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65A8D" w14:textId="77777777" w:rsidR="00FD50DA" w:rsidRDefault="00FD50DA" w:rsidP="00885740">
      <w:pPr>
        <w:pStyle w:val="Tytu"/>
        <w:jc w:val="right"/>
        <w:rPr>
          <w:rFonts w:ascii="Arial" w:hAnsi="Arial" w:cs="Arial"/>
          <w:b w:val="0"/>
          <w:sz w:val="21"/>
          <w:szCs w:val="21"/>
        </w:rPr>
      </w:pPr>
    </w:p>
    <w:p w14:paraId="134CB947" w14:textId="77777777" w:rsidR="00FD50DA" w:rsidRDefault="00FD50DA" w:rsidP="00FD50DA">
      <w:pPr>
        <w:pStyle w:val="Tytu"/>
        <w:jc w:val="left"/>
        <w:rPr>
          <w:rFonts w:ascii="Arial" w:hAnsi="Arial" w:cs="Arial"/>
          <w:b w:val="0"/>
          <w:sz w:val="21"/>
          <w:szCs w:val="21"/>
        </w:rPr>
      </w:pPr>
    </w:p>
    <w:p w14:paraId="016C9B69" w14:textId="77777777" w:rsidR="00440051" w:rsidRDefault="0095020E" w:rsidP="00FD50DA">
      <w:pPr>
        <w:pStyle w:val="Tytu"/>
        <w:jc w:val="left"/>
        <w:rPr>
          <w:rFonts w:ascii="Arial" w:hAnsi="Arial" w:cs="Arial"/>
          <w:b w:val="0"/>
          <w:sz w:val="18"/>
          <w:szCs w:val="18"/>
        </w:rPr>
      </w:pPr>
      <w:r w:rsidRPr="00FD50DA">
        <w:rPr>
          <w:rFonts w:ascii="Arial" w:hAnsi="Arial" w:cs="Arial"/>
          <w:b w:val="0"/>
          <w:sz w:val="18"/>
          <w:szCs w:val="18"/>
        </w:rPr>
        <w:t xml:space="preserve">Załącznik do </w:t>
      </w:r>
      <w:r w:rsidR="00A23AF7">
        <w:rPr>
          <w:rFonts w:ascii="Arial" w:hAnsi="Arial" w:cs="Arial"/>
          <w:b w:val="0"/>
          <w:sz w:val="18"/>
          <w:szCs w:val="18"/>
        </w:rPr>
        <w:t>Uchwały nr 2423</w:t>
      </w:r>
      <w:r w:rsidR="00FD50DA" w:rsidRPr="00FD50DA">
        <w:rPr>
          <w:rFonts w:ascii="Arial" w:hAnsi="Arial" w:cs="Arial"/>
          <w:b w:val="0"/>
          <w:sz w:val="18"/>
          <w:szCs w:val="18"/>
        </w:rPr>
        <w:t>/</w:t>
      </w:r>
      <w:r w:rsidR="00A23AF7">
        <w:rPr>
          <w:rFonts w:ascii="Arial" w:hAnsi="Arial" w:cs="Arial"/>
          <w:b w:val="0"/>
          <w:sz w:val="18"/>
          <w:szCs w:val="18"/>
        </w:rPr>
        <w:t>467</w:t>
      </w:r>
      <w:r w:rsidR="00FD50DA" w:rsidRPr="00FD50DA">
        <w:rPr>
          <w:rFonts w:ascii="Arial" w:hAnsi="Arial" w:cs="Arial"/>
          <w:b w:val="0"/>
          <w:sz w:val="18"/>
          <w:szCs w:val="18"/>
        </w:rPr>
        <w:t>/</w:t>
      </w:r>
      <w:r w:rsidR="00A23AF7">
        <w:rPr>
          <w:rFonts w:ascii="Arial" w:hAnsi="Arial" w:cs="Arial"/>
          <w:b w:val="0"/>
          <w:sz w:val="18"/>
          <w:szCs w:val="18"/>
        </w:rPr>
        <w:t>VI</w:t>
      </w:r>
      <w:r w:rsidR="00FD50DA" w:rsidRPr="00FD50DA">
        <w:rPr>
          <w:rFonts w:ascii="Arial" w:hAnsi="Arial" w:cs="Arial"/>
          <w:b w:val="0"/>
          <w:sz w:val="18"/>
          <w:szCs w:val="18"/>
        </w:rPr>
        <w:t>/202</w:t>
      </w:r>
      <w:r w:rsidR="00551D28">
        <w:rPr>
          <w:rFonts w:ascii="Arial" w:hAnsi="Arial" w:cs="Arial"/>
          <w:b w:val="0"/>
          <w:sz w:val="18"/>
          <w:szCs w:val="18"/>
        </w:rPr>
        <w:t>3</w:t>
      </w:r>
      <w:r w:rsidR="00FD50DA" w:rsidRPr="00FD50DA">
        <w:rPr>
          <w:rFonts w:ascii="Arial" w:hAnsi="Arial" w:cs="Arial"/>
          <w:b w:val="0"/>
          <w:sz w:val="18"/>
          <w:szCs w:val="18"/>
        </w:rPr>
        <w:t xml:space="preserve"> Zarzą</w:t>
      </w:r>
      <w:r w:rsidR="00A23AF7">
        <w:rPr>
          <w:rFonts w:ascii="Arial" w:hAnsi="Arial" w:cs="Arial"/>
          <w:b w:val="0"/>
          <w:sz w:val="18"/>
          <w:szCs w:val="18"/>
        </w:rPr>
        <w:t>du Województwa Śląskiego z dnia 22.11.</w:t>
      </w:r>
      <w:r w:rsidR="00FD50DA" w:rsidRPr="00FD50DA">
        <w:rPr>
          <w:rFonts w:ascii="Arial" w:hAnsi="Arial" w:cs="Arial"/>
          <w:b w:val="0"/>
          <w:sz w:val="18"/>
          <w:szCs w:val="18"/>
        </w:rPr>
        <w:t>202</w:t>
      </w:r>
      <w:r w:rsidR="00551D28">
        <w:rPr>
          <w:rFonts w:ascii="Arial" w:hAnsi="Arial" w:cs="Arial"/>
          <w:b w:val="0"/>
          <w:sz w:val="18"/>
          <w:szCs w:val="18"/>
        </w:rPr>
        <w:t>3</w:t>
      </w:r>
      <w:r w:rsidR="00FD50DA" w:rsidRPr="00FD50DA">
        <w:rPr>
          <w:rFonts w:ascii="Arial" w:hAnsi="Arial" w:cs="Arial"/>
          <w:b w:val="0"/>
          <w:sz w:val="18"/>
          <w:szCs w:val="18"/>
        </w:rPr>
        <w:t xml:space="preserve"> r.</w:t>
      </w:r>
    </w:p>
    <w:p w14:paraId="3E92AA9D" w14:textId="77777777" w:rsidR="007E5C89" w:rsidRPr="00FD50DA" w:rsidRDefault="007E5C89" w:rsidP="00FD50DA">
      <w:pPr>
        <w:pStyle w:val="Tytu"/>
        <w:jc w:val="left"/>
        <w:rPr>
          <w:rFonts w:ascii="Arial" w:hAnsi="Arial" w:cs="Arial"/>
          <w:b w:val="0"/>
          <w:sz w:val="18"/>
          <w:szCs w:val="18"/>
        </w:rPr>
      </w:pPr>
    </w:p>
    <w:p w14:paraId="1BA82DF8" w14:textId="77777777" w:rsidR="00440051" w:rsidRPr="007E5C89" w:rsidRDefault="00FD50DA" w:rsidP="007E5C89">
      <w:pPr>
        <w:pStyle w:val="Tytu"/>
        <w:rPr>
          <w:rFonts w:ascii="Arial" w:hAnsi="Arial" w:cs="Arial"/>
          <w:sz w:val="21"/>
          <w:szCs w:val="21"/>
        </w:rPr>
      </w:pPr>
      <w:r w:rsidRPr="007E5C89">
        <w:rPr>
          <w:rFonts w:ascii="Arial" w:hAnsi="Arial" w:cs="Arial"/>
          <w:sz w:val="21"/>
          <w:szCs w:val="21"/>
        </w:rPr>
        <w:t>Ogłoszenie otwartego konkursu ofert na realizację zada</w:t>
      </w:r>
      <w:r w:rsidR="0012731C">
        <w:rPr>
          <w:rFonts w:ascii="Arial" w:hAnsi="Arial" w:cs="Arial"/>
          <w:sz w:val="21"/>
          <w:szCs w:val="21"/>
        </w:rPr>
        <w:t xml:space="preserve">nia </w:t>
      </w:r>
      <w:r w:rsidRPr="007E5C89">
        <w:rPr>
          <w:rFonts w:ascii="Arial" w:hAnsi="Arial" w:cs="Arial"/>
          <w:sz w:val="21"/>
          <w:szCs w:val="21"/>
        </w:rPr>
        <w:t>publiczn</w:t>
      </w:r>
      <w:r w:rsidR="0012731C">
        <w:rPr>
          <w:rFonts w:ascii="Arial" w:hAnsi="Arial" w:cs="Arial"/>
          <w:sz w:val="21"/>
          <w:szCs w:val="21"/>
        </w:rPr>
        <w:t>ego</w:t>
      </w:r>
      <w:r w:rsidRPr="007E5C89">
        <w:rPr>
          <w:rFonts w:ascii="Arial" w:hAnsi="Arial" w:cs="Arial"/>
          <w:sz w:val="21"/>
          <w:szCs w:val="21"/>
        </w:rPr>
        <w:t xml:space="preserve"> Województwa Śląskiego w zakresie wspierania rodziny i systemu pieczy zastępczej – </w:t>
      </w:r>
      <w:r w:rsidR="007A2135">
        <w:rPr>
          <w:rFonts w:ascii="Arial" w:hAnsi="Arial" w:cs="Arial"/>
          <w:sz w:val="21"/>
          <w:szCs w:val="21"/>
        </w:rPr>
        <w:t>Prowadzenie interwencyjnego ośrodka preadopcyjnego</w:t>
      </w:r>
      <w:r w:rsidR="00C94421">
        <w:rPr>
          <w:rFonts w:ascii="Arial" w:hAnsi="Arial" w:cs="Arial"/>
          <w:sz w:val="21"/>
          <w:szCs w:val="21"/>
        </w:rPr>
        <w:t xml:space="preserve"> w latach 2024-2026</w:t>
      </w:r>
      <w:r w:rsidR="004E6475">
        <w:rPr>
          <w:rFonts w:ascii="Arial" w:hAnsi="Arial" w:cs="Arial"/>
          <w:sz w:val="21"/>
          <w:szCs w:val="21"/>
        </w:rPr>
        <w:t xml:space="preserve"> </w:t>
      </w:r>
      <w:r w:rsidR="007A2135">
        <w:rPr>
          <w:rFonts w:ascii="Arial" w:hAnsi="Arial" w:cs="Arial"/>
          <w:sz w:val="21"/>
          <w:szCs w:val="21"/>
        </w:rPr>
        <w:t xml:space="preserve">– </w:t>
      </w:r>
      <w:r w:rsidR="00C94421" w:rsidRPr="00986CA6">
        <w:rPr>
          <w:rFonts w:ascii="Arial" w:hAnsi="Arial" w:cs="Arial"/>
          <w:sz w:val="21"/>
          <w:szCs w:val="21"/>
        </w:rPr>
        <w:t>Z</w:t>
      </w:r>
      <w:r w:rsidR="007A2135">
        <w:rPr>
          <w:rFonts w:ascii="Arial" w:hAnsi="Arial" w:cs="Arial"/>
          <w:sz w:val="21"/>
          <w:szCs w:val="21"/>
        </w:rPr>
        <w:t>apewnienie instytucjonalnej pieczy zastępczej w województwie śląskim</w:t>
      </w:r>
    </w:p>
    <w:p w14:paraId="1DF8355F" w14:textId="77777777" w:rsidR="007E5C89" w:rsidRDefault="007E5C89" w:rsidP="007E5C89">
      <w:pPr>
        <w:pStyle w:val="Tytu"/>
        <w:rPr>
          <w:rFonts w:ascii="Arial" w:hAnsi="Arial" w:cs="Arial"/>
          <w:b w:val="0"/>
          <w:sz w:val="21"/>
          <w:szCs w:val="2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5"/>
      </w:tblGrid>
      <w:tr w:rsidR="008818A8" w:rsidRPr="007475F4" w14:paraId="4A889141" w14:textId="77777777" w:rsidTr="002C386B">
        <w:trPr>
          <w:trHeight w:val="220"/>
        </w:trPr>
        <w:tc>
          <w:tcPr>
            <w:tcW w:w="9209" w:type="dxa"/>
            <w:shd w:val="clear" w:color="auto" w:fill="8DB3E2" w:themeFill="text2" w:themeFillTint="66"/>
          </w:tcPr>
          <w:p w14:paraId="562452C7" w14:textId="77777777" w:rsidR="008818A8" w:rsidRPr="00386564" w:rsidRDefault="008818A8" w:rsidP="000508AA">
            <w:pPr>
              <w:pStyle w:val="Akapitzlist"/>
              <w:numPr>
                <w:ilvl w:val="0"/>
                <w:numId w:val="1"/>
              </w:numPr>
              <w:spacing w:line="268" w:lineRule="exact"/>
              <w:ind w:left="284" w:hanging="284"/>
              <w:rPr>
                <w:rFonts w:ascii="Arial" w:hAnsi="Arial" w:cs="Arial"/>
                <w:b/>
                <w:color w:val="DBE5F1" w:themeColor="accent1" w:themeTint="33"/>
                <w:sz w:val="21"/>
                <w:szCs w:val="21"/>
              </w:rPr>
            </w:pPr>
            <w:r w:rsidRPr="00386564">
              <w:rPr>
                <w:rFonts w:ascii="Arial" w:hAnsi="Arial" w:cs="Arial"/>
                <w:b/>
                <w:sz w:val="21"/>
                <w:szCs w:val="21"/>
              </w:rPr>
              <w:t>Nazwa konkursu</w:t>
            </w:r>
          </w:p>
        </w:tc>
      </w:tr>
      <w:tr w:rsidR="008818A8" w:rsidRPr="007475F4" w14:paraId="572023FD" w14:textId="77777777" w:rsidTr="00E271AF">
        <w:trPr>
          <w:trHeight w:val="415"/>
        </w:trPr>
        <w:tc>
          <w:tcPr>
            <w:tcW w:w="9209" w:type="dxa"/>
          </w:tcPr>
          <w:p w14:paraId="74395934" w14:textId="77777777" w:rsidR="00E271AF" w:rsidRPr="00634A21" w:rsidRDefault="00FD50DA" w:rsidP="00551D28">
            <w:pPr>
              <w:jc w:val="both"/>
              <w:rPr>
                <w:rFonts w:cs="Arial"/>
                <w:bCs/>
              </w:rPr>
            </w:pPr>
            <w:r w:rsidRPr="00634A21">
              <w:rPr>
                <w:rFonts w:cs="Arial"/>
                <w:bCs/>
              </w:rPr>
              <w:t>Otwarty konkurs ofert na realizację zada</w:t>
            </w:r>
            <w:r w:rsidR="0012731C">
              <w:rPr>
                <w:rFonts w:cs="Arial"/>
                <w:bCs/>
              </w:rPr>
              <w:t>nia</w:t>
            </w:r>
            <w:r w:rsidRPr="00634A21">
              <w:rPr>
                <w:rFonts w:cs="Arial"/>
                <w:bCs/>
              </w:rPr>
              <w:t xml:space="preserve"> pu</w:t>
            </w:r>
            <w:r w:rsidR="00647708">
              <w:rPr>
                <w:rFonts w:cs="Arial"/>
                <w:bCs/>
              </w:rPr>
              <w:t>bliczn</w:t>
            </w:r>
            <w:r w:rsidR="0012731C">
              <w:rPr>
                <w:rFonts w:cs="Arial"/>
                <w:bCs/>
              </w:rPr>
              <w:t>ego</w:t>
            </w:r>
            <w:r w:rsidR="00647708">
              <w:rPr>
                <w:rFonts w:cs="Arial"/>
                <w:bCs/>
              </w:rPr>
              <w:t xml:space="preserve"> Województwa Śląskiego </w:t>
            </w:r>
            <w:r w:rsidR="00551D28" w:rsidRPr="00551D28">
              <w:rPr>
                <w:rFonts w:cs="Arial"/>
                <w:bCs/>
              </w:rPr>
              <w:t xml:space="preserve">w zakresie wspierania rodziny i systemu pieczy zastępczej – </w:t>
            </w:r>
            <w:r w:rsidR="00C537BD" w:rsidRPr="00C537BD">
              <w:rPr>
                <w:rFonts w:cs="Arial"/>
                <w:bCs/>
              </w:rPr>
              <w:t>Prowadzenie interwencyjnego ośrodka preadopcyjnego</w:t>
            </w:r>
            <w:r w:rsidR="00C94421">
              <w:rPr>
                <w:rFonts w:cs="Arial"/>
                <w:bCs/>
              </w:rPr>
              <w:t xml:space="preserve"> w latach 2024-2026</w:t>
            </w:r>
            <w:r w:rsidR="005C7753">
              <w:rPr>
                <w:bCs/>
              </w:rPr>
              <w:t xml:space="preserve"> </w:t>
            </w:r>
            <w:r w:rsidR="00C537BD" w:rsidRPr="00C537BD">
              <w:rPr>
                <w:rFonts w:cs="Arial"/>
                <w:bCs/>
              </w:rPr>
              <w:t xml:space="preserve">– </w:t>
            </w:r>
            <w:r w:rsidR="00472D1C">
              <w:rPr>
                <w:rFonts w:cs="Arial"/>
                <w:bCs/>
              </w:rPr>
              <w:t>Z</w:t>
            </w:r>
            <w:r w:rsidR="00C537BD" w:rsidRPr="00C537BD">
              <w:rPr>
                <w:rFonts w:cs="Arial"/>
                <w:bCs/>
              </w:rPr>
              <w:t xml:space="preserve">apewnienie instytucjonalnej pieczy zastępczej </w:t>
            </w:r>
            <w:r w:rsidR="00C94421">
              <w:rPr>
                <w:rFonts w:cs="Arial"/>
                <w:bCs/>
              </w:rPr>
              <w:br/>
            </w:r>
            <w:r w:rsidR="00C537BD" w:rsidRPr="00C537BD">
              <w:rPr>
                <w:rFonts w:cs="Arial"/>
                <w:bCs/>
              </w:rPr>
              <w:t>w województwie śląskim</w:t>
            </w:r>
            <w:r w:rsidR="005C7753">
              <w:rPr>
                <w:rFonts w:cs="Arial"/>
                <w:bCs/>
              </w:rPr>
              <w:t xml:space="preserve"> </w:t>
            </w:r>
          </w:p>
        </w:tc>
      </w:tr>
      <w:tr w:rsidR="008818A8" w:rsidRPr="007475F4" w14:paraId="45F7D9E7" w14:textId="77777777" w:rsidTr="002C386B">
        <w:trPr>
          <w:trHeight w:val="189"/>
        </w:trPr>
        <w:tc>
          <w:tcPr>
            <w:tcW w:w="9209" w:type="dxa"/>
            <w:shd w:val="clear" w:color="auto" w:fill="8DB3E2" w:themeFill="text2" w:themeFillTint="66"/>
          </w:tcPr>
          <w:p w14:paraId="071183BF" w14:textId="77777777" w:rsidR="008818A8" w:rsidRPr="00386564" w:rsidRDefault="008818A8" w:rsidP="000508AA">
            <w:pPr>
              <w:pStyle w:val="Akapitzlist"/>
              <w:numPr>
                <w:ilvl w:val="0"/>
                <w:numId w:val="1"/>
              </w:numPr>
              <w:tabs>
                <w:tab w:val="left" w:pos="5430"/>
              </w:tabs>
              <w:spacing w:line="268" w:lineRule="exact"/>
              <w:ind w:left="284" w:hanging="284"/>
              <w:rPr>
                <w:rFonts w:ascii="Arial" w:hAnsi="Arial" w:cs="Arial"/>
                <w:b/>
                <w:color w:val="DBE5F1" w:themeColor="accent1" w:themeTint="33"/>
                <w:sz w:val="21"/>
                <w:szCs w:val="21"/>
              </w:rPr>
            </w:pPr>
            <w:r w:rsidRPr="00386564">
              <w:rPr>
                <w:rFonts w:ascii="Arial" w:hAnsi="Arial" w:cs="Arial"/>
                <w:b/>
                <w:sz w:val="21"/>
                <w:szCs w:val="21"/>
              </w:rPr>
              <w:t>Cel konkursu</w:t>
            </w:r>
            <w:r w:rsidR="002C386B" w:rsidRPr="00386564">
              <w:rPr>
                <w:rFonts w:ascii="Arial" w:hAnsi="Arial" w:cs="Arial"/>
                <w:b/>
                <w:sz w:val="21"/>
                <w:szCs w:val="21"/>
              </w:rPr>
              <w:tab/>
            </w:r>
          </w:p>
        </w:tc>
      </w:tr>
      <w:tr w:rsidR="008818A8" w:rsidRPr="007475F4" w14:paraId="5D1EF587" w14:textId="77777777" w:rsidTr="00E271AF">
        <w:trPr>
          <w:trHeight w:val="401"/>
        </w:trPr>
        <w:tc>
          <w:tcPr>
            <w:tcW w:w="9209" w:type="dxa"/>
          </w:tcPr>
          <w:p w14:paraId="506F5081" w14:textId="77777777" w:rsidR="00DB4AAF" w:rsidRPr="00745098" w:rsidRDefault="00DB4AAF" w:rsidP="00DB4AAF">
            <w:pPr>
              <w:jc w:val="both"/>
              <w:rPr>
                <w:rFonts w:cs="Arial"/>
                <w:bCs/>
              </w:rPr>
            </w:pPr>
            <w:r w:rsidRPr="00745098">
              <w:rPr>
                <w:rFonts w:cs="Arial"/>
                <w:bCs/>
              </w:rPr>
              <w:t>Celem otwartego konkursu ofert jest wyłonienie i dofinansowanie ofert na realizację zada</w:t>
            </w:r>
            <w:r w:rsidR="0012731C">
              <w:rPr>
                <w:rFonts w:cs="Arial"/>
                <w:bCs/>
              </w:rPr>
              <w:t xml:space="preserve">nia </w:t>
            </w:r>
            <w:r w:rsidRPr="00745098">
              <w:rPr>
                <w:rFonts w:cs="Arial"/>
                <w:bCs/>
              </w:rPr>
              <w:t>publiczn</w:t>
            </w:r>
            <w:r w:rsidR="0012731C">
              <w:rPr>
                <w:rFonts w:cs="Arial"/>
                <w:bCs/>
              </w:rPr>
              <w:t>ego</w:t>
            </w:r>
            <w:r w:rsidRPr="00745098">
              <w:rPr>
                <w:rFonts w:cs="Arial"/>
                <w:bCs/>
              </w:rPr>
              <w:t xml:space="preserve"> Województwa Śląskiego w zakresie wspierania rodziny i systemu pieczy zastępczej. Zlecenie realizacji zada</w:t>
            </w:r>
            <w:r w:rsidR="0012731C">
              <w:rPr>
                <w:rFonts w:cs="Arial"/>
                <w:bCs/>
              </w:rPr>
              <w:t>nia</w:t>
            </w:r>
            <w:r w:rsidRPr="00745098">
              <w:rPr>
                <w:rFonts w:cs="Arial"/>
                <w:bCs/>
              </w:rPr>
              <w:t xml:space="preserve"> publiczn</w:t>
            </w:r>
            <w:r w:rsidR="0012731C">
              <w:rPr>
                <w:rFonts w:cs="Arial"/>
                <w:bCs/>
              </w:rPr>
              <w:t>ego</w:t>
            </w:r>
            <w:r w:rsidRPr="00745098">
              <w:rPr>
                <w:rFonts w:cs="Arial"/>
                <w:bCs/>
              </w:rPr>
              <w:t xml:space="preserve"> w ramach niniejszego konkursu będzie miało formę wspierania wykonywania zada</w:t>
            </w:r>
            <w:r w:rsidR="00551D28">
              <w:rPr>
                <w:rFonts w:cs="Arial"/>
                <w:bCs/>
              </w:rPr>
              <w:t>nia</w:t>
            </w:r>
            <w:r w:rsidRPr="00745098">
              <w:rPr>
                <w:rFonts w:cs="Arial"/>
                <w:bCs/>
              </w:rPr>
              <w:t xml:space="preserve"> publiczn</w:t>
            </w:r>
            <w:r w:rsidR="00551D28">
              <w:rPr>
                <w:rFonts w:cs="Arial"/>
                <w:bCs/>
              </w:rPr>
              <w:t>ego</w:t>
            </w:r>
            <w:r w:rsidRPr="00745098">
              <w:rPr>
                <w:rFonts w:cs="Arial"/>
                <w:bCs/>
              </w:rPr>
              <w:t>.</w:t>
            </w:r>
          </w:p>
          <w:p w14:paraId="597039AE" w14:textId="77777777" w:rsidR="00082B1F" w:rsidRPr="00745098" w:rsidRDefault="00082B1F" w:rsidP="00082B1F">
            <w:pPr>
              <w:jc w:val="both"/>
              <w:rPr>
                <w:rFonts w:cs="Arial"/>
                <w:bCs/>
              </w:rPr>
            </w:pPr>
            <w:r w:rsidRPr="00745098">
              <w:rPr>
                <w:rFonts w:cs="Arial"/>
                <w:bCs/>
              </w:rPr>
              <w:t>W ramach konkursu wyłonion</w:t>
            </w:r>
            <w:r w:rsidR="0088236F">
              <w:rPr>
                <w:rFonts w:cs="Arial"/>
                <w:bCs/>
              </w:rPr>
              <w:t>y</w:t>
            </w:r>
            <w:r w:rsidRPr="00745098">
              <w:rPr>
                <w:rFonts w:cs="Arial"/>
                <w:bCs/>
              </w:rPr>
              <w:t xml:space="preserve"> zostan</w:t>
            </w:r>
            <w:r w:rsidR="0088236F">
              <w:rPr>
                <w:rFonts w:cs="Arial"/>
                <w:bCs/>
              </w:rPr>
              <w:t>ie podmiot</w:t>
            </w:r>
            <w:r w:rsidRPr="00745098">
              <w:rPr>
                <w:rFonts w:cs="Arial"/>
                <w:bCs/>
              </w:rPr>
              <w:t xml:space="preserve"> prowadząc</w:t>
            </w:r>
            <w:r w:rsidR="0088236F">
              <w:rPr>
                <w:rFonts w:cs="Arial"/>
                <w:bCs/>
              </w:rPr>
              <w:t>y</w:t>
            </w:r>
            <w:r w:rsidRPr="00745098">
              <w:rPr>
                <w:rFonts w:cs="Arial"/>
                <w:bCs/>
              </w:rPr>
              <w:t xml:space="preserve"> </w:t>
            </w:r>
            <w:r w:rsidR="0088236F">
              <w:rPr>
                <w:rFonts w:cs="Arial"/>
                <w:bCs/>
              </w:rPr>
              <w:t xml:space="preserve">interwencyjny ośrodek </w:t>
            </w:r>
            <w:proofErr w:type="spellStart"/>
            <w:r w:rsidR="0088236F">
              <w:rPr>
                <w:rFonts w:cs="Arial"/>
                <w:bCs/>
              </w:rPr>
              <w:t>preadopc</w:t>
            </w:r>
            <w:r w:rsidR="00AD3709">
              <w:rPr>
                <w:rFonts w:cs="Arial"/>
                <w:bCs/>
              </w:rPr>
              <w:t>y</w:t>
            </w:r>
            <w:r w:rsidR="0088236F">
              <w:rPr>
                <w:rFonts w:cs="Arial"/>
                <w:bCs/>
              </w:rPr>
              <w:t>jny</w:t>
            </w:r>
            <w:proofErr w:type="spellEnd"/>
            <w:r w:rsidR="0088236F">
              <w:rPr>
                <w:rFonts w:cs="Arial"/>
                <w:bCs/>
              </w:rPr>
              <w:t xml:space="preserve"> przeznaczony dla maksymalnej liczby 15 dzieci w wieku do pierwszego roku życia.</w:t>
            </w:r>
          </w:p>
          <w:p w14:paraId="4161B9BA" w14:textId="77777777" w:rsidR="003C2D0C" w:rsidRPr="00082B1F" w:rsidRDefault="00DB4AAF" w:rsidP="005C7753">
            <w:pPr>
              <w:jc w:val="both"/>
              <w:rPr>
                <w:rFonts w:cs="Arial"/>
                <w:b/>
                <w:bCs/>
              </w:rPr>
            </w:pPr>
            <w:r w:rsidRPr="00082B1F">
              <w:rPr>
                <w:rFonts w:cs="Arial"/>
                <w:b/>
                <w:bCs/>
              </w:rPr>
              <w:t>Otwarty konkurs ofert</w:t>
            </w:r>
            <w:r w:rsidR="00A51DCF">
              <w:rPr>
                <w:rFonts w:cs="Arial"/>
                <w:b/>
                <w:bCs/>
              </w:rPr>
              <w:t xml:space="preserve"> </w:t>
            </w:r>
            <w:r w:rsidRPr="00082B1F">
              <w:rPr>
                <w:rFonts w:cs="Arial"/>
                <w:b/>
                <w:bCs/>
              </w:rPr>
              <w:t xml:space="preserve">dotyczy zadania realizowanego od 1 </w:t>
            </w:r>
            <w:r w:rsidR="00551D28">
              <w:rPr>
                <w:rFonts w:cs="Arial"/>
                <w:b/>
                <w:bCs/>
              </w:rPr>
              <w:t>stycznia</w:t>
            </w:r>
            <w:r w:rsidRPr="00082B1F">
              <w:rPr>
                <w:rFonts w:cs="Arial"/>
                <w:b/>
                <w:bCs/>
              </w:rPr>
              <w:t xml:space="preserve"> 202</w:t>
            </w:r>
            <w:r w:rsidR="00551D28">
              <w:rPr>
                <w:rFonts w:cs="Arial"/>
                <w:b/>
                <w:bCs/>
              </w:rPr>
              <w:t>4</w:t>
            </w:r>
            <w:r w:rsidRPr="00082B1F">
              <w:rPr>
                <w:rFonts w:cs="Arial"/>
                <w:b/>
                <w:bCs/>
              </w:rPr>
              <w:t xml:space="preserve"> r</w:t>
            </w:r>
            <w:r w:rsidR="00B57EC9" w:rsidRPr="00082B1F">
              <w:rPr>
                <w:rFonts w:cs="Arial"/>
                <w:b/>
                <w:bCs/>
              </w:rPr>
              <w:t xml:space="preserve">oku </w:t>
            </w:r>
            <w:r w:rsidRPr="00082B1F">
              <w:rPr>
                <w:rFonts w:cs="Arial"/>
                <w:b/>
                <w:bCs/>
              </w:rPr>
              <w:t>do 31 grudnia 202</w:t>
            </w:r>
            <w:r w:rsidR="00551D28">
              <w:rPr>
                <w:rFonts w:cs="Arial"/>
                <w:b/>
                <w:bCs/>
              </w:rPr>
              <w:t>6</w:t>
            </w:r>
            <w:r w:rsidR="00B57EC9" w:rsidRPr="00082B1F">
              <w:rPr>
                <w:rFonts w:cs="Arial"/>
                <w:b/>
                <w:bCs/>
              </w:rPr>
              <w:t xml:space="preserve"> </w:t>
            </w:r>
            <w:r w:rsidRPr="00082B1F">
              <w:rPr>
                <w:rFonts w:cs="Arial"/>
                <w:b/>
                <w:bCs/>
              </w:rPr>
              <w:t>r</w:t>
            </w:r>
            <w:r w:rsidR="00B57EC9" w:rsidRPr="00082B1F">
              <w:rPr>
                <w:rFonts w:cs="Arial"/>
                <w:b/>
                <w:bCs/>
              </w:rPr>
              <w:t>oku.</w:t>
            </w:r>
          </w:p>
        </w:tc>
      </w:tr>
      <w:tr w:rsidR="008818A8" w:rsidRPr="007475F4" w14:paraId="22998DEE" w14:textId="77777777" w:rsidTr="002C386B">
        <w:trPr>
          <w:trHeight w:val="213"/>
        </w:trPr>
        <w:tc>
          <w:tcPr>
            <w:tcW w:w="9209" w:type="dxa"/>
            <w:shd w:val="clear" w:color="auto" w:fill="8DB3E2" w:themeFill="text2" w:themeFillTint="66"/>
          </w:tcPr>
          <w:p w14:paraId="07BE1789" w14:textId="77777777" w:rsidR="008818A8" w:rsidRPr="00386564" w:rsidRDefault="008818A8" w:rsidP="000508AA">
            <w:pPr>
              <w:pStyle w:val="Akapitzlist"/>
              <w:numPr>
                <w:ilvl w:val="0"/>
                <w:numId w:val="1"/>
              </w:numPr>
              <w:spacing w:line="268" w:lineRule="exact"/>
              <w:ind w:left="284" w:hanging="284"/>
              <w:rPr>
                <w:rFonts w:ascii="Arial" w:hAnsi="Arial" w:cs="Arial"/>
                <w:b/>
                <w:color w:val="DBE5F1" w:themeColor="accent1" w:themeTint="33"/>
                <w:sz w:val="21"/>
                <w:szCs w:val="21"/>
              </w:rPr>
            </w:pPr>
            <w:r w:rsidRPr="00386564">
              <w:rPr>
                <w:rFonts w:ascii="Arial" w:hAnsi="Arial" w:cs="Arial"/>
                <w:b/>
                <w:sz w:val="21"/>
                <w:szCs w:val="21"/>
              </w:rPr>
              <w:t>Podmioty uprawnione</w:t>
            </w:r>
          </w:p>
        </w:tc>
      </w:tr>
      <w:tr w:rsidR="008818A8" w:rsidRPr="007475F4" w14:paraId="1AD3AEEB" w14:textId="77777777" w:rsidTr="00E271AF">
        <w:trPr>
          <w:trHeight w:val="454"/>
        </w:trPr>
        <w:tc>
          <w:tcPr>
            <w:tcW w:w="9209" w:type="dxa"/>
          </w:tcPr>
          <w:p w14:paraId="77E6AEE9" w14:textId="77777777" w:rsidR="00FD50DA" w:rsidRPr="00857D36" w:rsidRDefault="00FD50DA" w:rsidP="00FD50DA">
            <w:pPr>
              <w:numPr>
                <w:ilvl w:val="0"/>
                <w:numId w:val="6"/>
              </w:numPr>
              <w:tabs>
                <w:tab w:val="num" w:pos="360"/>
              </w:tabs>
              <w:ind w:left="357" w:hanging="357"/>
              <w:jc w:val="both"/>
              <w:rPr>
                <w:rFonts w:cs="Arial"/>
                <w:bCs/>
              </w:rPr>
            </w:pPr>
            <w:r w:rsidRPr="00634A21">
              <w:rPr>
                <w:rFonts w:cs="Arial"/>
                <w:bCs/>
              </w:rPr>
              <w:t>Do złożenia oferty uprawnione są podmioty prowadzące działalność statutową w zakresie wspierania rodziny i systemu pieczy zastępczej lub pomocy społecznej na obszarze województwa śląskiego</w:t>
            </w:r>
            <w:r w:rsidR="00B259B9">
              <w:rPr>
                <w:rFonts w:cs="Arial"/>
                <w:bCs/>
              </w:rPr>
              <w:t xml:space="preserve"> (zgodnie z art. 190 ustawy o wspieraniu rodziny i systemie pieczy zastępcz</w:t>
            </w:r>
            <w:r w:rsidR="00E57D40">
              <w:rPr>
                <w:rFonts w:cs="Arial"/>
                <w:bCs/>
              </w:rPr>
              <w:t xml:space="preserve">ej; </w:t>
            </w:r>
            <w:r w:rsidR="00986CA6" w:rsidRPr="0087381E">
              <w:rPr>
                <w:rFonts w:cs="Arial"/>
                <w:bCs/>
              </w:rPr>
              <w:t>Dz</w:t>
            </w:r>
            <w:r w:rsidR="00321DAE">
              <w:rPr>
                <w:rFonts w:cs="Arial"/>
                <w:bCs/>
              </w:rPr>
              <w:t xml:space="preserve">. </w:t>
            </w:r>
            <w:r w:rsidR="00E57D40">
              <w:rPr>
                <w:rFonts w:cs="Arial"/>
                <w:bCs/>
              </w:rPr>
              <w:t>U. z 2023 r., poz. 1426 ze zm</w:t>
            </w:r>
            <w:r w:rsidR="00E57D40" w:rsidRPr="00857D36">
              <w:rPr>
                <w:rFonts w:cs="Arial"/>
                <w:bCs/>
              </w:rPr>
              <w:t>.), tj.:</w:t>
            </w:r>
          </w:p>
          <w:p w14:paraId="67D11D79" w14:textId="77777777" w:rsidR="00FD50DA" w:rsidRPr="00634A21" w:rsidRDefault="00FD50DA" w:rsidP="00FD50DA">
            <w:pPr>
              <w:numPr>
                <w:ilvl w:val="0"/>
                <w:numId w:val="5"/>
              </w:numPr>
              <w:jc w:val="both"/>
              <w:rPr>
                <w:rFonts w:cs="Arial"/>
                <w:bCs/>
              </w:rPr>
            </w:pPr>
            <w:r w:rsidRPr="00634A21">
              <w:rPr>
                <w:rFonts w:cs="Arial"/>
                <w:bCs/>
              </w:rPr>
              <w:t>organizacje pozarządowe prowadzące działalność w zakresie wspierania rodziny, pieczy zastępczej lub pomocy społecznej;</w:t>
            </w:r>
          </w:p>
          <w:p w14:paraId="5C649C79" w14:textId="77777777" w:rsidR="00C74635" w:rsidRPr="00C74635" w:rsidRDefault="00FD50DA" w:rsidP="00C74635">
            <w:pPr>
              <w:numPr>
                <w:ilvl w:val="0"/>
                <w:numId w:val="5"/>
              </w:numPr>
              <w:jc w:val="both"/>
              <w:rPr>
                <w:rFonts w:cs="Arial"/>
                <w:bCs/>
              </w:rPr>
            </w:pPr>
            <w:r w:rsidRPr="00634A21">
              <w:rPr>
                <w:rFonts w:cs="Arial"/>
                <w:bCs/>
              </w:rPr>
              <w:t>osoby prawne i jednostki organizacyjne działające na podstawie przepisów o stosunku Państwa do Kościoła Katolickiego w Rzeczypospolitej Polskiej, stosunku Państwa do innych kościołów i związków wyznaniowych oraz o gwarancji wolności sumienia i wyznania, jeżeli ich cele statutowe obejmują prowadzenie działalności w zakresie wspierania rodziny</w:t>
            </w:r>
            <w:r w:rsidR="00551D28">
              <w:rPr>
                <w:rFonts w:cs="Arial"/>
                <w:bCs/>
              </w:rPr>
              <w:t xml:space="preserve"> </w:t>
            </w:r>
            <w:r w:rsidRPr="00634A21">
              <w:rPr>
                <w:rFonts w:cs="Arial"/>
                <w:bCs/>
              </w:rPr>
              <w:t>i systemu pieczy zastępczej lub pomocy społecznej.</w:t>
            </w:r>
          </w:p>
        </w:tc>
      </w:tr>
      <w:tr w:rsidR="008818A8" w:rsidRPr="007475F4" w14:paraId="423A33A9" w14:textId="77777777" w:rsidTr="002C386B">
        <w:trPr>
          <w:trHeight w:val="274"/>
        </w:trPr>
        <w:tc>
          <w:tcPr>
            <w:tcW w:w="9209" w:type="dxa"/>
            <w:shd w:val="clear" w:color="auto" w:fill="8DB3E2" w:themeFill="text2" w:themeFillTint="66"/>
          </w:tcPr>
          <w:p w14:paraId="45EA227F" w14:textId="77777777" w:rsidR="008818A8" w:rsidRPr="00386564" w:rsidRDefault="008818A8" w:rsidP="000508AA">
            <w:pPr>
              <w:pStyle w:val="Akapitzlist"/>
              <w:numPr>
                <w:ilvl w:val="0"/>
                <w:numId w:val="1"/>
              </w:numPr>
              <w:spacing w:line="268" w:lineRule="exact"/>
              <w:ind w:left="284" w:hanging="284"/>
              <w:rPr>
                <w:rFonts w:ascii="Arial" w:hAnsi="Arial" w:cs="Arial"/>
                <w:b/>
                <w:color w:val="DBE5F1" w:themeColor="accent1" w:themeTint="33"/>
                <w:sz w:val="21"/>
                <w:szCs w:val="21"/>
              </w:rPr>
            </w:pPr>
            <w:r w:rsidRPr="00386564">
              <w:rPr>
                <w:rFonts w:ascii="Arial" w:hAnsi="Arial" w:cs="Arial"/>
                <w:b/>
                <w:sz w:val="21"/>
                <w:szCs w:val="21"/>
              </w:rPr>
              <w:t>Terminy składania ofert i rozstrzygnięć</w:t>
            </w:r>
          </w:p>
        </w:tc>
      </w:tr>
      <w:tr w:rsidR="008818A8" w:rsidRPr="007475F4" w14:paraId="3C6D4473" w14:textId="77777777" w:rsidTr="00D92DBF">
        <w:trPr>
          <w:trHeight w:val="369"/>
        </w:trPr>
        <w:tc>
          <w:tcPr>
            <w:tcW w:w="9209" w:type="dxa"/>
          </w:tcPr>
          <w:p w14:paraId="4DDCA5D9" w14:textId="77777777" w:rsidR="00FD50DA" w:rsidRPr="00750A4E" w:rsidRDefault="00FD50DA" w:rsidP="00F163A9">
            <w:pPr>
              <w:numPr>
                <w:ilvl w:val="0"/>
                <w:numId w:val="7"/>
              </w:numPr>
              <w:jc w:val="both"/>
              <w:rPr>
                <w:rFonts w:cs="Arial"/>
                <w:b/>
                <w:bCs/>
                <w:i/>
                <w:iCs/>
              </w:rPr>
            </w:pPr>
            <w:r w:rsidRPr="00634A21">
              <w:rPr>
                <w:rFonts w:cs="Arial"/>
                <w:bCs/>
              </w:rPr>
              <w:t xml:space="preserve">Oferty można składać od dnia ogłoszenia konkursu do </w:t>
            </w:r>
            <w:r w:rsidRPr="00750A4E">
              <w:rPr>
                <w:rFonts w:cs="Arial"/>
                <w:b/>
                <w:bCs/>
              </w:rPr>
              <w:t>dnia</w:t>
            </w:r>
            <w:r w:rsidR="00A23AF7">
              <w:rPr>
                <w:rFonts w:cs="Arial"/>
                <w:b/>
                <w:bCs/>
              </w:rPr>
              <w:t xml:space="preserve"> 15 </w:t>
            </w:r>
            <w:r w:rsidR="00C537BD" w:rsidRPr="00750A4E">
              <w:rPr>
                <w:rFonts w:cs="Arial"/>
                <w:b/>
                <w:bCs/>
              </w:rPr>
              <w:t xml:space="preserve">grudnia </w:t>
            </w:r>
            <w:r w:rsidRPr="00750A4E">
              <w:rPr>
                <w:rFonts w:cs="Arial"/>
                <w:b/>
                <w:bCs/>
              </w:rPr>
              <w:t>202</w:t>
            </w:r>
            <w:r w:rsidR="00551D28" w:rsidRPr="00750A4E">
              <w:rPr>
                <w:rFonts w:cs="Arial"/>
                <w:b/>
                <w:bCs/>
              </w:rPr>
              <w:t>3</w:t>
            </w:r>
            <w:r w:rsidRPr="00750A4E">
              <w:rPr>
                <w:rFonts w:cs="Arial"/>
                <w:b/>
                <w:bCs/>
              </w:rPr>
              <w:t xml:space="preserve"> roku.</w:t>
            </w:r>
          </w:p>
          <w:p w14:paraId="24D34C4D" w14:textId="77777777" w:rsidR="00FD50DA" w:rsidRPr="00634A21" w:rsidRDefault="00FD50DA" w:rsidP="00F163A9">
            <w:pPr>
              <w:numPr>
                <w:ilvl w:val="0"/>
                <w:numId w:val="7"/>
              </w:numPr>
              <w:jc w:val="both"/>
              <w:rPr>
                <w:rFonts w:cs="Arial"/>
                <w:bCs/>
                <w:i/>
                <w:iCs/>
              </w:rPr>
            </w:pPr>
            <w:r w:rsidRPr="00634A21">
              <w:rPr>
                <w:rFonts w:cs="Arial"/>
                <w:bCs/>
              </w:rPr>
              <w:t xml:space="preserve">Oferty złożone po </w:t>
            </w:r>
            <w:r w:rsidRPr="00750A4E">
              <w:rPr>
                <w:rFonts w:cs="Arial"/>
                <w:bCs/>
              </w:rPr>
              <w:t>dniu</w:t>
            </w:r>
            <w:r w:rsidR="00A23AF7">
              <w:rPr>
                <w:rFonts w:cs="Arial"/>
                <w:bCs/>
              </w:rPr>
              <w:t xml:space="preserve"> 15 </w:t>
            </w:r>
            <w:r w:rsidR="00C537BD" w:rsidRPr="00750A4E">
              <w:rPr>
                <w:rFonts w:cs="Arial"/>
                <w:bCs/>
              </w:rPr>
              <w:t xml:space="preserve">grudnia </w:t>
            </w:r>
            <w:r w:rsidRPr="00750A4E">
              <w:rPr>
                <w:rFonts w:cs="Arial"/>
                <w:bCs/>
              </w:rPr>
              <w:t>202</w:t>
            </w:r>
            <w:r w:rsidR="00551D28" w:rsidRPr="00750A4E">
              <w:rPr>
                <w:rFonts w:cs="Arial"/>
                <w:bCs/>
              </w:rPr>
              <w:t>3</w:t>
            </w:r>
            <w:r w:rsidRPr="00750A4E">
              <w:rPr>
                <w:rFonts w:cs="Arial"/>
                <w:bCs/>
              </w:rPr>
              <w:t xml:space="preserve"> roku</w:t>
            </w:r>
            <w:r w:rsidRPr="0021011E">
              <w:rPr>
                <w:rFonts w:cs="Arial"/>
                <w:bCs/>
                <w:color w:val="000000" w:themeColor="text1"/>
              </w:rPr>
              <w:t xml:space="preserve"> </w:t>
            </w:r>
            <w:r w:rsidRPr="00634A21">
              <w:rPr>
                <w:rFonts w:cs="Arial"/>
                <w:bCs/>
              </w:rPr>
              <w:t xml:space="preserve">nie będą rozpatrywane. </w:t>
            </w:r>
            <w:r w:rsidR="005B66A9" w:rsidRPr="005B66A9">
              <w:rPr>
                <w:rFonts w:cs="Arial"/>
                <w:bCs/>
              </w:rPr>
              <w:t>Podmioty, których oferty wpłynęły po terminie, zostaną o tym fakcie poinformowane.</w:t>
            </w:r>
          </w:p>
          <w:p w14:paraId="5922F0FA" w14:textId="77777777" w:rsidR="00523522" w:rsidRPr="00523522" w:rsidRDefault="00FD50DA" w:rsidP="00F163A9">
            <w:pPr>
              <w:numPr>
                <w:ilvl w:val="0"/>
                <w:numId w:val="7"/>
              </w:numPr>
              <w:jc w:val="both"/>
              <w:rPr>
                <w:rFonts w:cs="Arial"/>
                <w:bCs/>
              </w:rPr>
            </w:pPr>
            <w:r w:rsidRPr="00634A21">
              <w:rPr>
                <w:rFonts w:cs="Arial"/>
                <w:bCs/>
              </w:rPr>
              <w:t xml:space="preserve">Kompletne oferty należy składać w zaklejonych i opieczętowanych kopertach z  dopiskiem </w:t>
            </w:r>
            <w:r w:rsidRPr="00AB40DA">
              <w:rPr>
                <w:rFonts w:cs="Arial"/>
                <w:bCs/>
                <w:i/>
              </w:rPr>
              <w:t>„</w:t>
            </w:r>
            <w:r w:rsidR="00AB40DA" w:rsidRPr="00AB40DA">
              <w:rPr>
                <w:rFonts w:cs="Arial"/>
                <w:bCs/>
                <w:i/>
              </w:rPr>
              <w:t xml:space="preserve">Otwarty </w:t>
            </w:r>
            <w:r w:rsidRPr="00AB40DA">
              <w:rPr>
                <w:rFonts w:cs="Arial"/>
                <w:bCs/>
                <w:i/>
              </w:rPr>
              <w:t>Konkurs ofert</w:t>
            </w:r>
            <w:r w:rsidR="00AB40DA" w:rsidRPr="00AB40DA">
              <w:rPr>
                <w:rFonts w:cs="Arial"/>
                <w:bCs/>
                <w:i/>
              </w:rPr>
              <w:t xml:space="preserve"> na realizację zadania publicznego Województwa Śląskiego </w:t>
            </w:r>
            <w:r w:rsidR="00AB40DA" w:rsidRPr="00AB40DA">
              <w:rPr>
                <w:rFonts w:cs="Arial"/>
                <w:bCs/>
                <w:i/>
              </w:rPr>
              <w:br/>
              <w:t>w zakresie wspierania rodziny i systemu pieczy zastępczej – Prowadzenie interwencyjnego ośrodka preadopcyjnego w latach 2024-2026</w:t>
            </w:r>
            <w:r w:rsidR="00AB40DA" w:rsidRPr="00AB40DA">
              <w:rPr>
                <w:bCs/>
                <w:i/>
              </w:rPr>
              <w:t xml:space="preserve"> </w:t>
            </w:r>
            <w:r w:rsidR="00AB40DA" w:rsidRPr="00AB40DA">
              <w:rPr>
                <w:rFonts w:cs="Arial"/>
                <w:bCs/>
                <w:i/>
              </w:rPr>
              <w:t>– Zapewnienie instytucjonalnej pieczy zastępczej w województwie śląskim</w:t>
            </w:r>
            <w:r w:rsidRPr="00AB40DA">
              <w:rPr>
                <w:rFonts w:cs="Arial"/>
                <w:bCs/>
                <w:i/>
              </w:rPr>
              <w:t>”</w:t>
            </w:r>
            <w:r w:rsidR="00EE57EB">
              <w:rPr>
                <w:rFonts w:cs="Arial"/>
                <w:bCs/>
                <w:i/>
              </w:rPr>
              <w:t xml:space="preserve"> </w:t>
            </w:r>
            <w:r w:rsidRPr="00634A21">
              <w:rPr>
                <w:rFonts w:cs="Arial"/>
                <w:bCs/>
              </w:rPr>
              <w:t>w</w:t>
            </w:r>
            <w:r w:rsidR="00523522">
              <w:rPr>
                <w:rFonts w:cs="Arial"/>
                <w:bCs/>
              </w:rPr>
              <w:t xml:space="preserve"> </w:t>
            </w:r>
            <w:r w:rsidRPr="00634A21">
              <w:rPr>
                <w:rFonts w:cs="Arial"/>
                <w:bCs/>
              </w:rPr>
              <w:t>kancelarii Regionalnego Ośrodka Polityki Społecznej Województwa Śląskiego w Katowicach</w:t>
            </w:r>
            <w:r w:rsidR="00634A21">
              <w:rPr>
                <w:rFonts w:cs="Arial"/>
                <w:bCs/>
              </w:rPr>
              <w:t xml:space="preserve"> </w:t>
            </w:r>
            <w:r w:rsidRPr="00634A21">
              <w:rPr>
                <w:rFonts w:cs="Arial"/>
                <w:bCs/>
              </w:rPr>
              <w:t>przy ul. Modelarskiej 10,</w:t>
            </w:r>
            <w:r w:rsidR="00910484" w:rsidRPr="00634A21">
              <w:rPr>
                <w:rFonts w:cs="Arial"/>
                <w:bCs/>
              </w:rPr>
              <w:t xml:space="preserve"> 40–142 Katowice, </w:t>
            </w:r>
            <w:r w:rsidRPr="00634A21">
              <w:rPr>
                <w:rFonts w:cs="Arial"/>
                <w:bCs/>
              </w:rPr>
              <w:t xml:space="preserve">I piętro pok. </w:t>
            </w:r>
            <w:r w:rsidR="00073F58" w:rsidRPr="00DF63C4">
              <w:rPr>
                <w:rFonts w:cs="Arial"/>
                <w:bCs/>
              </w:rPr>
              <w:t>120</w:t>
            </w:r>
            <w:r w:rsidRPr="00634A21">
              <w:rPr>
                <w:rFonts w:cs="Arial"/>
                <w:bCs/>
              </w:rPr>
              <w:t>, czynnej w dni powszednie w</w:t>
            </w:r>
            <w:r w:rsidR="00523522">
              <w:rPr>
                <w:rFonts w:cs="Arial"/>
                <w:bCs/>
              </w:rPr>
              <w:t xml:space="preserve"> </w:t>
            </w:r>
            <w:r w:rsidRPr="00634A21">
              <w:rPr>
                <w:rFonts w:cs="Arial"/>
                <w:bCs/>
              </w:rPr>
              <w:t xml:space="preserve">godzinach od </w:t>
            </w:r>
            <w:r w:rsidR="00073F58">
              <w:rPr>
                <w:rFonts w:cs="Arial"/>
                <w:bCs/>
              </w:rPr>
              <w:t>8</w:t>
            </w:r>
            <w:r w:rsidRPr="00634A21">
              <w:rPr>
                <w:rFonts w:cs="Arial"/>
                <w:bCs/>
              </w:rPr>
              <w:t>.</w:t>
            </w:r>
            <w:r w:rsidR="00073F58">
              <w:rPr>
                <w:rFonts w:cs="Arial"/>
                <w:bCs/>
              </w:rPr>
              <w:t>0</w:t>
            </w:r>
            <w:r w:rsidRPr="00634A21">
              <w:rPr>
                <w:rFonts w:cs="Arial"/>
                <w:bCs/>
              </w:rPr>
              <w:t>0 do 15.</w:t>
            </w:r>
            <w:r w:rsidR="00073F58">
              <w:rPr>
                <w:rFonts w:cs="Arial"/>
                <w:bCs/>
              </w:rPr>
              <w:t>0</w:t>
            </w:r>
            <w:r w:rsidRPr="00634A21">
              <w:rPr>
                <w:rFonts w:cs="Arial"/>
                <w:bCs/>
              </w:rPr>
              <w:t xml:space="preserve">0 lub nadesłać </w:t>
            </w:r>
            <w:r w:rsidRPr="0087381E">
              <w:rPr>
                <w:rFonts w:cs="Arial"/>
                <w:bCs/>
              </w:rPr>
              <w:t>listem poleconym</w:t>
            </w:r>
            <w:r w:rsidR="00F163A9" w:rsidRPr="0087381E">
              <w:rPr>
                <w:rFonts w:cs="Arial"/>
                <w:bCs/>
              </w:rPr>
              <w:t>/kurierem</w:t>
            </w:r>
            <w:r w:rsidRPr="00634A21">
              <w:rPr>
                <w:rFonts w:cs="Arial"/>
                <w:bCs/>
              </w:rPr>
              <w:t xml:space="preserve"> na w/w adres</w:t>
            </w:r>
            <w:r w:rsidR="00073F58">
              <w:rPr>
                <w:rFonts w:cs="Arial"/>
                <w:bCs/>
              </w:rPr>
              <w:t xml:space="preserve"> </w:t>
            </w:r>
            <w:r w:rsidRPr="00D061C7">
              <w:rPr>
                <w:rFonts w:cs="Arial"/>
                <w:bCs/>
              </w:rPr>
              <w:t>(</w:t>
            </w:r>
            <w:r w:rsidR="00D061C7">
              <w:rPr>
                <w:rFonts w:cs="Arial"/>
                <w:bCs/>
              </w:rPr>
              <w:t xml:space="preserve">o </w:t>
            </w:r>
            <w:r w:rsidR="00D061C7" w:rsidRPr="00634A21">
              <w:rPr>
                <w:rFonts w:cs="Arial"/>
                <w:bCs/>
                <w:color w:val="000000"/>
              </w:rPr>
              <w:t xml:space="preserve">zakwalifikowaniu oferty do konkursu </w:t>
            </w:r>
            <w:r w:rsidR="00F163A9" w:rsidRPr="0087381E">
              <w:rPr>
                <w:rFonts w:cs="Arial"/>
                <w:b/>
                <w:bCs/>
              </w:rPr>
              <w:t>decyduje data wpływu</w:t>
            </w:r>
            <w:r w:rsidR="00F163A9">
              <w:rPr>
                <w:rFonts w:cs="Arial"/>
                <w:bCs/>
              </w:rPr>
              <w:t xml:space="preserve"> </w:t>
            </w:r>
            <w:r w:rsidRPr="00634A21">
              <w:rPr>
                <w:rFonts w:cs="Arial"/>
                <w:bCs/>
              </w:rPr>
              <w:t xml:space="preserve">do Regionalnego Ośrodka Polityki Społecznej Województwa Śląskiego). </w:t>
            </w:r>
            <w:r w:rsidR="00386564">
              <w:rPr>
                <w:rFonts w:cs="Arial"/>
                <w:bCs/>
              </w:rPr>
              <w:t>Zamiast formy papierowej dopuszcza się składanie ofert za pośrednictwem</w:t>
            </w:r>
            <w:r w:rsidR="00523522">
              <w:rPr>
                <w:rFonts w:cs="Arial"/>
                <w:bCs/>
              </w:rPr>
              <w:t xml:space="preserve"> El</w:t>
            </w:r>
            <w:r w:rsidR="00DF7B30">
              <w:rPr>
                <w:rFonts w:cs="Arial"/>
                <w:bCs/>
              </w:rPr>
              <w:t>ektronicznej Skrzynki Podawczej</w:t>
            </w:r>
            <w:r w:rsidR="00CE3129">
              <w:rPr>
                <w:rFonts w:cs="Arial"/>
                <w:bCs/>
              </w:rPr>
              <w:t xml:space="preserve"> </w:t>
            </w:r>
            <w:r w:rsidR="00523522">
              <w:rPr>
                <w:rFonts w:cs="Arial"/>
                <w:bCs/>
              </w:rPr>
              <w:t>ROPS</w:t>
            </w:r>
            <w:hyperlink r:id="rId8" w:history="1">
              <w:r w:rsidR="00523522" w:rsidRPr="005041A2">
                <w:rPr>
                  <w:rFonts w:cs="Arial"/>
                  <w:u w:val="single"/>
                </w:rPr>
                <w:t>/</w:t>
              </w:r>
              <w:proofErr w:type="spellStart"/>
              <w:r w:rsidR="00523522" w:rsidRPr="005041A2">
                <w:rPr>
                  <w:rFonts w:cs="Arial"/>
                  <w:u w:val="single"/>
                </w:rPr>
                <w:t>ropskatowice</w:t>
              </w:r>
              <w:proofErr w:type="spellEnd"/>
              <w:r w:rsidR="00523522" w:rsidRPr="005041A2">
                <w:rPr>
                  <w:rFonts w:cs="Arial"/>
                  <w:u w:val="single"/>
                </w:rPr>
                <w:t>/</w:t>
              </w:r>
              <w:proofErr w:type="spellStart"/>
              <w:r w:rsidR="00523522" w:rsidRPr="005041A2">
                <w:rPr>
                  <w:rFonts w:cs="Arial"/>
                  <w:u w:val="single"/>
                </w:rPr>
                <w:t>SkrytkaESP</w:t>
              </w:r>
              <w:proofErr w:type="spellEnd"/>
            </w:hyperlink>
            <w:r w:rsidR="00523522">
              <w:t>/.</w:t>
            </w:r>
          </w:p>
          <w:p w14:paraId="2C8379D8" w14:textId="77777777" w:rsidR="00FD50DA" w:rsidRPr="00634A21" w:rsidRDefault="00FD50DA" w:rsidP="00F163A9">
            <w:pPr>
              <w:numPr>
                <w:ilvl w:val="0"/>
                <w:numId w:val="7"/>
              </w:numPr>
              <w:jc w:val="both"/>
              <w:rPr>
                <w:rFonts w:cs="Arial"/>
                <w:bCs/>
              </w:rPr>
            </w:pPr>
            <w:r w:rsidRPr="00634A21">
              <w:rPr>
                <w:rFonts w:cs="Arial"/>
                <w:bCs/>
              </w:rPr>
              <w:t>Informacje</w:t>
            </w:r>
            <w:r w:rsidR="00523522">
              <w:rPr>
                <w:rFonts w:cs="Arial"/>
                <w:bCs/>
              </w:rPr>
              <w:t xml:space="preserve"> </w:t>
            </w:r>
            <w:r w:rsidRPr="00634A21">
              <w:rPr>
                <w:rFonts w:cs="Arial"/>
                <w:bCs/>
              </w:rPr>
              <w:t>finansowe</w:t>
            </w:r>
            <w:r w:rsidR="00523522">
              <w:rPr>
                <w:rFonts w:cs="Arial"/>
                <w:bCs/>
              </w:rPr>
              <w:t xml:space="preserve"> </w:t>
            </w:r>
            <w:r w:rsidRPr="00634A21">
              <w:rPr>
                <w:rFonts w:cs="Arial"/>
                <w:bCs/>
              </w:rPr>
              <w:t>i merytoryczne dotyczące konkursu, spełniania wymogów formalnych określonych</w:t>
            </w:r>
            <w:r w:rsidR="00634A21">
              <w:rPr>
                <w:rFonts w:cs="Arial"/>
                <w:bCs/>
              </w:rPr>
              <w:t xml:space="preserve"> </w:t>
            </w:r>
            <w:r w:rsidRPr="00634A21">
              <w:rPr>
                <w:rFonts w:cs="Arial"/>
                <w:bCs/>
              </w:rPr>
              <w:t>w ogłoszeniu konkursu oraz formularz oferty można uzyskać w</w:t>
            </w:r>
            <w:r w:rsidR="00523522">
              <w:rPr>
                <w:rFonts w:cs="Arial"/>
                <w:bCs/>
              </w:rPr>
              <w:t xml:space="preserve"> </w:t>
            </w:r>
            <w:r w:rsidR="0088236F">
              <w:rPr>
                <w:rFonts w:cs="Arial"/>
                <w:bCs/>
              </w:rPr>
              <w:t>Dziale Pieczy Zastępczej</w:t>
            </w:r>
            <w:r w:rsidRPr="00634A21">
              <w:rPr>
                <w:rFonts w:cs="Arial"/>
                <w:bCs/>
              </w:rPr>
              <w:t xml:space="preserve"> ROPS</w:t>
            </w:r>
            <w:r w:rsidR="00634A21">
              <w:rPr>
                <w:rFonts w:cs="Arial"/>
                <w:bCs/>
              </w:rPr>
              <w:t xml:space="preserve"> w Katowicach</w:t>
            </w:r>
            <w:r w:rsidRPr="00634A21">
              <w:rPr>
                <w:rFonts w:cs="Arial"/>
                <w:bCs/>
              </w:rPr>
              <w:t xml:space="preserve"> od godz. </w:t>
            </w:r>
            <w:r w:rsidR="00A466D3">
              <w:rPr>
                <w:rFonts w:cs="Arial"/>
                <w:bCs/>
              </w:rPr>
              <w:t>8</w:t>
            </w:r>
            <w:r w:rsidRPr="00634A21">
              <w:rPr>
                <w:rFonts w:cs="Arial"/>
                <w:bCs/>
              </w:rPr>
              <w:t>:</w:t>
            </w:r>
            <w:r w:rsidR="00A466D3">
              <w:rPr>
                <w:rFonts w:cs="Arial"/>
                <w:bCs/>
              </w:rPr>
              <w:t>0</w:t>
            </w:r>
            <w:r w:rsidRPr="00634A21">
              <w:rPr>
                <w:rFonts w:cs="Arial"/>
                <w:bCs/>
              </w:rPr>
              <w:t>0 do godz.15:</w:t>
            </w:r>
            <w:r w:rsidR="00A466D3">
              <w:rPr>
                <w:rFonts w:cs="Arial"/>
                <w:bCs/>
              </w:rPr>
              <w:t>0</w:t>
            </w:r>
            <w:r w:rsidRPr="00634A21">
              <w:rPr>
                <w:rFonts w:cs="Arial"/>
                <w:bCs/>
              </w:rPr>
              <w:t>0</w:t>
            </w:r>
            <w:r w:rsidR="00F163A9" w:rsidRPr="00F163A9">
              <w:rPr>
                <w:rFonts w:cs="Arial"/>
                <w:bCs/>
                <w:color w:val="FF0000"/>
              </w:rPr>
              <w:t>:</w:t>
            </w:r>
            <w:r w:rsidR="00F163A9">
              <w:rPr>
                <w:rFonts w:cs="Arial"/>
                <w:bCs/>
              </w:rPr>
              <w:t xml:space="preserve"> </w:t>
            </w:r>
            <w:r w:rsidR="00F163A9" w:rsidRPr="0087381E">
              <w:rPr>
                <w:rFonts w:cs="Arial"/>
                <w:bCs/>
              </w:rPr>
              <w:t>osobiście w pokoju nr</w:t>
            </w:r>
            <w:r w:rsidR="00F163A9">
              <w:rPr>
                <w:rFonts w:cs="Arial"/>
                <w:bCs/>
                <w:color w:val="FF0000"/>
              </w:rPr>
              <w:t xml:space="preserve"> </w:t>
            </w:r>
            <w:r w:rsidR="00A466D3">
              <w:rPr>
                <w:rFonts w:cs="Arial"/>
                <w:bCs/>
              </w:rPr>
              <w:t xml:space="preserve">9 i </w:t>
            </w:r>
            <w:r w:rsidRPr="00634A21">
              <w:rPr>
                <w:rFonts w:cs="Arial"/>
                <w:bCs/>
              </w:rPr>
              <w:t>1</w:t>
            </w:r>
            <w:r w:rsidR="00A466D3">
              <w:rPr>
                <w:rFonts w:cs="Arial"/>
                <w:bCs/>
              </w:rPr>
              <w:t>2</w:t>
            </w:r>
            <w:r w:rsidR="00F163A9">
              <w:rPr>
                <w:rFonts w:cs="Arial"/>
                <w:bCs/>
              </w:rPr>
              <w:t>,</w:t>
            </w:r>
            <w:r w:rsidR="00F163A9">
              <w:rPr>
                <w:rFonts w:cs="Arial"/>
                <w:bCs/>
                <w:color w:val="FF0000"/>
              </w:rPr>
              <w:t xml:space="preserve"> </w:t>
            </w:r>
            <w:r w:rsidR="00F163A9" w:rsidRPr="0087381E">
              <w:rPr>
                <w:rFonts w:cs="Arial"/>
                <w:bCs/>
              </w:rPr>
              <w:lastRenderedPageBreak/>
              <w:t>telefonicznie pod numerem:</w:t>
            </w:r>
            <w:r w:rsidR="00F163A9">
              <w:rPr>
                <w:rFonts w:cs="Arial"/>
                <w:bCs/>
                <w:color w:val="FF0000"/>
              </w:rPr>
              <w:t xml:space="preserve"> </w:t>
            </w:r>
            <w:r w:rsidRPr="00634A21">
              <w:rPr>
                <w:rFonts w:cs="Arial"/>
                <w:bCs/>
              </w:rPr>
              <w:t>32</w:t>
            </w:r>
            <w:r w:rsidR="00F163A9">
              <w:rPr>
                <w:rFonts w:cs="Arial"/>
                <w:bCs/>
              </w:rPr>
              <w:t xml:space="preserve">/ </w:t>
            </w:r>
            <w:r w:rsidRPr="00634A21">
              <w:rPr>
                <w:rFonts w:cs="Arial"/>
                <w:bCs/>
              </w:rPr>
              <w:t>730-68-97</w:t>
            </w:r>
            <w:r w:rsidR="00847043">
              <w:rPr>
                <w:rFonts w:cs="Arial"/>
                <w:bCs/>
              </w:rPr>
              <w:t>/55</w:t>
            </w:r>
            <w:r w:rsidRPr="00634A21">
              <w:rPr>
                <w:rFonts w:cs="Arial"/>
                <w:bCs/>
              </w:rPr>
              <w:t>,</w:t>
            </w:r>
            <w:r w:rsidR="00634A21">
              <w:rPr>
                <w:rFonts w:cs="Arial"/>
                <w:bCs/>
              </w:rPr>
              <w:t xml:space="preserve"> </w:t>
            </w:r>
            <w:r w:rsidR="00F163A9" w:rsidRPr="0087381E">
              <w:rPr>
                <w:rFonts w:cs="Arial"/>
                <w:bCs/>
              </w:rPr>
              <w:t>pocztą elektroniczną</w:t>
            </w:r>
            <w:r w:rsidRPr="0087381E">
              <w:rPr>
                <w:rFonts w:cs="Arial"/>
                <w:bCs/>
              </w:rPr>
              <w:t>:</w:t>
            </w:r>
            <w:r w:rsidRPr="00634A21">
              <w:rPr>
                <w:rFonts w:cs="Arial"/>
                <w:bCs/>
              </w:rPr>
              <w:t xml:space="preserve"> </w:t>
            </w:r>
            <w:hyperlink r:id="rId9" w:history="1">
              <w:r w:rsidR="008B2FC4" w:rsidRPr="00302AD6">
                <w:rPr>
                  <w:rStyle w:val="Hipercze"/>
                </w:rPr>
                <w:t>dpz</w:t>
              </w:r>
              <w:r w:rsidR="008B2FC4" w:rsidRPr="00302AD6">
                <w:rPr>
                  <w:rStyle w:val="Hipercze"/>
                  <w:rFonts w:cs="Arial"/>
                  <w:bCs/>
                </w:rPr>
                <w:t>@rops-katowice.pl</w:t>
              </w:r>
            </w:hyperlink>
            <w:r w:rsidRPr="00634A21">
              <w:rPr>
                <w:rFonts w:cs="Arial"/>
                <w:bCs/>
              </w:rPr>
              <w:t xml:space="preserve"> lub na stronie internetowej ROPS</w:t>
            </w:r>
            <w:r w:rsidR="00F163A9">
              <w:rPr>
                <w:rFonts w:cs="Arial"/>
                <w:bCs/>
              </w:rPr>
              <w:t>:</w:t>
            </w:r>
            <w:r w:rsidRPr="00634A21">
              <w:rPr>
                <w:rFonts w:cs="Arial"/>
                <w:bCs/>
              </w:rPr>
              <w:t xml:space="preserve"> </w:t>
            </w:r>
            <w:hyperlink r:id="rId10" w:history="1">
              <w:r w:rsidR="00F163A9" w:rsidRPr="00703FE8">
                <w:rPr>
                  <w:rStyle w:val="Hipercze"/>
                  <w:rFonts w:cs="Arial"/>
                  <w:bCs/>
                </w:rPr>
                <w:t>www.rops-katowice.pl</w:t>
              </w:r>
            </w:hyperlink>
            <w:r w:rsidR="00F163A9">
              <w:rPr>
                <w:rFonts w:cs="Arial"/>
                <w:bCs/>
              </w:rPr>
              <w:t xml:space="preserve"> </w:t>
            </w:r>
            <w:r w:rsidRPr="00634A21">
              <w:rPr>
                <w:rFonts w:cs="Arial"/>
                <w:bCs/>
              </w:rPr>
              <w:t>w zakładce Konkursy, dotacje - do dnia składania ofert oraz po rozstrzygnięciu konkursu.</w:t>
            </w:r>
          </w:p>
          <w:p w14:paraId="4AE610D6" w14:textId="77777777" w:rsidR="00FD50DA" w:rsidRPr="00523522" w:rsidRDefault="00FD50DA" w:rsidP="00F163A9">
            <w:pPr>
              <w:pStyle w:val="Akapitzlist"/>
              <w:numPr>
                <w:ilvl w:val="0"/>
                <w:numId w:val="7"/>
              </w:numPr>
              <w:spacing w:after="0" w:line="240" w:lineRule="auto"/>
              <w:jc w:val="both"/>
              <w:rPr>
                <w:rFonts w:ascii="Arial" w:hAnsi="Arial" w:cs="Arial"/>
                <w:bCs/>
                <w:sz w:val="21"/>
                <w:szCs w:val="21"/>
              </w:rPr>
            </w:pPr>
            <w:r w:rsidRPr="00523522">
              <w:rPr>
                <w:rFonts w:ascii="Arial" w:hAnsi="Arial" w:cs="Arial"/>
                <w:bCs/>
                <w:sz w:val="21"/>
                <w:szCs w:val="21"/>
              </w:rPr>
              <w:t xml:space="preserve">Rozstrzygnięcie konkursu nastąpi w terminie </w:t>
            </w:r>
            <w:r w:rsidRPr="00523522">
              <w:rPr>
                <w:rFonts w:ascii="Arial" w:hAnsi="Arial" w:cs="Arial"/>
                <w:bCs/>
                <w:color w:val="000000" w:themeColor="text1"/>
                <w:sz w:val="21"/>
                <w:szCs w:val="21"/>
              </w:rPr>
              <w:t>do 30 dni</w:t>
            </w:r>
            <w:r w:rsidRPr="00523522">
              <w:rPr>
                <w:rFonts w:ascii="Arial" w:hAnsi="Arial" w:cs="Arial"/>
                <w:bCs/>
                <w:sz w:val="21"/>
                <w:szCs w:val="21"/>
              </w:rPr>
              <w:t xml:space="preserve"> od ostatniego dnia składania ofert </w:t>
            </w:r>
            <w:r w:rsidRPr="00523522">
              <w:rPr>
                <w:rFonts w:ascii="Arial" w:hAnsi="Arial" w:cs="Arial"/>
                <w:bCs/>
                <w:sz w:val="21"/>
                <w:szCs w:val="21"/>
              </w:rPr>
              <w:br/>
              <w:t>z punktu 1. W szczególnie uzasadnionym przypadku termin rozstrzygnięcia może zostać zmieniony.</w:t>
            </w:r>
          </w:p>
          <w:p w14:paraId="7720B283" w14:textId="77777777" w:rsidR="00883A6B" w:rsidRPr="00634A21" w:rsidRDefault="00FD50DA" w:rsidP="00B259B9">
            <w:pPr>
              <w:autoSpaceDE w:val="0"/>
              <w:snapToGrid w:val="0"/>
              <w:jc w:val="both"/>
              <w:rPr>
                <w:rFonts w:cs="Arial"/>
                <w:bCs/>
                <w:color w:val="000000"/>
              </w:rPr>
            </w:pPr>
            <w:r w:rsidRPr="00634A21">
              <w:rPr>
                <w:rFonts w:cs="Arial"/>
                <w:bCs/>
              </w:rPr>
              <w:t>Wersję elektroniczną oferty o dofinansowanie możn</w:t>
            </w:r>
            <w:r w:rsidR="00B259B9">
              <w:rPr>
                <w:rFonts w:cs="Arial"/>
                <w:bCs/>
              </w:rPr>
              <w:t xml:space="preserve">a dodatkowo przesyłać na </w:t>
            </w:r>
            <w:r w:rsidR="00B259B9" w:rsidRPr="0087381E">
              <w:rPr>
                <w:rFonts w:cs="Arial"/>
                <w:bCs/>
              </w:rPr>
              <w:t>adres</w:t>
            </w:r>
            <w:r w:rsidR="00062BEC" w:rsidRPr="0087381E">
              <w:rPr>
                <w:rFonts w:cs="Arial"/>
                <w:bCs/>
              </w:rPr>
              <w:t xml:space="preserve"> poczty elektronicznej </w:t>
            </w:r>
            <w:r w:rsidRPr="0087381E">
              <w:rPr>
                <w:rFonts w:cs="Arial"/>
                <w:bCs/>
              </w:rPr>
              <w:t>wskazan</w:t>
            </w:r>
            <w:r w:rsidR="00062BEC" w:rsidRPr="0087381E">
              <w:rPr>
                <w:rFonts w:cs="Arial"/>
                <w:bCs/>
              </w:rPr>
              <w:t>y</w:t>
            </w:r>
            <w:r w:rsidRPr="00634A21">
              <w:rPr>
                <w:rFonts w:cs="Arial"/>
                <w:bCs/>
              </w:rPr>
              <w:t xml:space="preserve"> w punkcie </w:t>
            </w:r>
            <w:r w:rsidR="00B259B9">
              <w:rPr>
                <w:rFonts w:cs="Arial"/>
                <w:bCs/>
              </w:rPr>
              <w:t>5</w:t>
            </w:r>
            <w:r w:rsidRPr="00634A21">
              <w:rPr>
                <w:rFonts w:cs="Arial"/>
                <w:bCs/>
              </w:rPr>
              <w:t xml:space="preserve">, podając w tytule wiadomości nazwę Oferenta. Złożenie oferty wyłącznie drogą elektroniczną </w:t>
            </w:r>
            <w:r w:rsidR="00B259B9">
              <w:rPr>
                <w:rFonts w:cs="Arial"/>
                <w:bCs/>
              </w:rPr>
              <w:t xml:space="preserve">(e-mail) </w:t>
            </w:r>
            <w:r w:rsidRPr="00634A21">
              <w:rPr>
                <w:rFonts w:cs="Arial"/>
                <w:bCs/>
              </w:rPr>
              <w:t>nie jest uznawane jako złożenie oferty w konkursie. Wymagane jest złożenie oferty w wersji papierowej</w:t>
            </w:r>
            <w:r w:rsidR="00B259B9">
              <w:rPr>
                <w:rFonts w:cs="Arial"/>
                <w:bCs/>
              </w:rPr>
              <w:t xml:space="preserve"> lub przez Elektroniczną Skrzynkę Podawczą ROPS</w:t>
            </w:r>
            <w:r w:rsidRPr="00634A21">
              <w:rPr>
                <w:rFonts w:cs="Arial"/>
                <w:bCs/>
              </w:rPr>
              <w:t>.</w:t>
            </w:r>
          </w:p>
        </w:tc>
      </w:tr>
      <w:tr w:rsidR="008818A8" w:rsidRPr="007475F4" w14:paraId="451D44D9" w14:textId="77777777" w:rsidTr="002C386B">
        <w:trPr>
          <w:trHeight w:val="205"/>
        </w:trPr>
        <w:tc>
          <w:tcPr>
            <w:tcW w:w="9209" w:type="dxa"/>
            <w:shd w:val="clear" w:color="auto" w:fill="8DB3E2" w:themeFill="text2" w:themeFillTint="66"/>
          </w:tcPr>
          <w:p w14:paraId="46E7C92B" w14:textId="77777777" w:rsidR="008818A8" w:rsidRPr="00386564" w:rsidRDefault="00B0520B" w:rsidP="000508AA">
            <w:pPr>
              <w:pStyle w:val="Akapitzlist"/>
              <w:numPr>
                <w:ilvl w:val="0"/>
                <w:numId w:val="1"/>
              </w:numPr>
              <w:tabs>
                <w:tab w:val="left" w:pos="4980"/>
              </w:tabs>
              <w:spacing w:before="60" w:after="60" w:line="268" w:lineRule="exact"/>
              <w:ind w:left="284" w:hanging="284"/>
              <w:rPr>
                <w:rFonts w:ascii="Arial" w:hAnsi="Arial" w:cs="Arial"/>
                <w:b/>
                <w:sz w:val="21"/>
                <w:szCs w:val="21"/>
              </w:rPr>
            </w:pPr>
            <w:r w:rsidRPr="00386564">
              <w:rPr>
                <w:rFonts w:ascii="Arial" w:hAnsi="Arial" w:cs="Arial"/>
                <w:b/>
                <w:sz w:val="21"/>
                <w:szCs w:val="21"/>
              </w:rPr>
              <w:lastRenderedPageBreak/>
              <w:t xml:space="preserve">Zadania przewidziane do </w:t>
            </w:r>
            <w:r w:rsidR="009E5980" w:rsidRPr="00386564">
              <w:rPr>
                <w:rFonts w:ascii="Arial" w:hAnsi="Arial" w:cs="Arial"/>
                <w:b/>
                <w:sz w:val="21"/>
                <w:szCs w:val="21"/>
              </w:rPr>
              <w:t>finansowania/</w:t>
            </w:r>
            <w:r w:rsidRPr="00386564">
              <w:rPr>
                <w:rFonts w:ascii="Arial" w:hAnsi="Arial" w:cs="Arial"/>
                <w:b/>
                <w:sz w:val="21"/>
                <w:szCs w:val="21"/>
              </w:rPr>
              <w:t>dofinansowania</w:t>
            </w:r>
            <w:r w:rsidR="002C386B" w:rsidRPr="00386564">
              <w:rPr>
                <w:rFonts w:ascii="Arial" w:hAnsi="Arial" w:cs="Arial"/>
                <w:b/>
                <w:sz w:val="21"/>
                <w:szCs w:val="21"/>
              </w:rPr>
              <w:tab/>
            </w:r>
          </w:p>
        </w:tc>
      </w:tr>
      <w:tr w:rsidR="00B0520B" w:rsidRPr="007475F4" w14:paraId="32B1E09B" w14:textId="77777777" w:rsidTr="00D92DBF">
        <w:trPr>
          <w:trHeight w:val="308"/>
        </w:trPr>
        <w:tc>
          <w:tcPr>
            <w:tcW w:w="9209" w:type="dxa"/>
          </w:tcPr>
          <w:p w14:paraId="0EE70496" w14:textId="77777777" w:rsidR="00FD50DA" w:rsidRPr="00993F3E" w:rsidRDefault="00FD50DA" w:rsidP="00523522">
            <w:pPr>
              <w:numPr>
                <w:ilvl w:val="0"/>
                <w:numId w:val="8"/>
              </w:numPr>
              <w:jc w:val="both"/>
              <w:rPr>
                <w:rFonts w:cs="Arial"/>
                <w:color w:val="000000" w:themeColor="text1"/>
              </w:rPr>
            </w:pPr>
            <w:r w:rsidRPr="00993F3E">
              <w:rPr>
                <w:rFonts w:cs="Arial"/>
                <w:color w:val="000000" w:themeColor="text1"/>
              </w:rPr>
              <w:t>Dotowane będą projekty o zasięgu lub znaczeniu regionalnym oraz wpisujące się w cele i kierunki działań Strategii Rozwoju Woje</w:t>
            </w:r>
            <w:r w:rsidR="00C07CC9" w:rsidRPr="00993F3E">
              <w:rPr>
                <w:rFonts w:cs="Arial"/>
                <w:color w:val="000000" w:themeColor="text1"/>
              </w:rPr>
              <w:t>wództwa Śląskiego „Śląskie 2030</w:t>
            </w:r>
            <w:r w:rsidRPr="00993F3E">
              <w:rPr>
                <w:rFonts w:cs="Arial"/>
                <w:color w:val="000000" w:themeColor="text1"/>
              </w:rPr>
              <w:t>”</w:t>
            </w:r>
            <w:r w:rsidR="00B259B9">
              <w:rPr>
                <w:rFonts w:cs="Arial"/>
                <w:color w:val="000000" w:themeColor="text1"/>
              </w:rPr>
              <w:t xml:space="preserve"> oraz</w:t>
            </w:r>
            <w:r w:rsidRPr="00993F3E">
              <w:rPr>
                <w:rFonts w:cs="Arial"/>
                <w:color w:val="000000" w:themeColor="text1"/>
              </w:rPr>
              <w:t xml:space="preserve"> Strategii Polityki Społecznej Województwa Śląskiego na lata 20</w:t>
            </w:r>
            <w:r w:rsidR="00C12262" w:rsidRPr="00993F3E">
              <w:rPr>
                <w:rFonts w:cs="Arial"/>
                <w:color w:val="000000" w:themeColor="text1"/>
              </w:rPr>
              <w:t>20</w:t>
            </w:r>
            <w:r w:rsidRPr="00993F3E">
              <w:rPr>
                <w:rFonts w:cs="Arial"/>
                <w:color w:val="000000" w:themeColor="text1"/>
              </w:rPr>
              <w:t>-20</w:t>
            </w:r>
            <w:r w:rsidR="00C12262" w:rsidRPr="00993F3E">
              <w:rPr>
                <w:rFonts w:cs="Arial"/>
                <w:color w:val="000000" w:themeColor="text1"/>
              </w:rPr>
              <w:t>30</w:t>
            </w:r>
            <w:r w:rsidR="00993F3E" w:rsidRPr="00993F3E">
              <w:rPr>
                <w:rFonts w:cs="Arial"/>
                <w:color w:val="000000" w:themeColor="text1"/>
              </w:rPr>
              <w:t>.</w:t>
            </w:r>
          </w:p>
          <w:p w14:paraId="4FA7BA78" w14:textId="77777777" w:rsidR="00DB4AAF" w:rsidRDefault="00FD50DA" w:rsidP="00523522">
            <w:pPr>
              <w:numPr>
                <w:ilvl w:val="0"/>
                <w:numId w:val="8"/>
              </w:numPr>
              <w:jc w:val="both"/>
              <w:rPr>
                <w:rFonts w:cs="Arial"/>
                <w:color w:val="000000" w:themeColor="text1"/>
              </w:rPr>
            </w:pPr>
            <w:r w:rsidRPr="00993F3E">
              <w:rPr>
                <w:rFonts w:cs="Arial"/>
                <w:color w:val="000000" w:themeColor="text1"/>
              </w:rPr>
              <w:t xml:space="preserve">Przewiduje się dotowanie projektów, których celem jest realizacja zadania publicznego: Prowadzenie </w:t>
            </w:r>
            <w:r w:rsidR="0088236F">
              <w:rPr>
                <w:rFonts w:cs="Arial"/>
                <w:color w:val="000000" w:themeColor="text1"/>
              </w:rPr>
              <w:t>interwencyjnego ośrodka preadopcyjnego</w:t>
            </w:r>
            <w:r w:rsidR="00817BEE">
              <w:rPr>
                <w:rFonts w:cs="Arial"/>
                <w:color w:val="000000" w:themeColor="text1"/>
              </w:rPr>
              <w:t xml:space="preserve"> </w:t>
            </w:r>
            <w:r w:rsidR="00817BEE" w:rsidRPr="0087381E">
              <w:rPr>
                <w:rFonts w:cs="Arial"/>
                <w:bCs/>
              </w:rPr>
              <w:t>w latach 2024-2026</w:t>
            </w:r>
            <w:r w:rsidR="00817BEE" w:rsidRPr="0087381E">
              <w:rPr>
                <w:bCs/>
              </w:rPr>
              <w:t xml:space="preserve"> </w:t>
            </w:r>
            <w:r w:rsidR="00817BEE" w:rsidRPr="0087381E">
              <w:rPr>
                <w:rFonts w:cs="Arial"/>
                <w:bCs/>
              </w:rPr>
              <w:t>– Zapewnienie instytucjonalnej pieczy zastępczej w województwie śląskim</w:t>
            </w:r>
            <w:r w:rsidRPr="0087381E">
              <w:rPr>
                <w:rFonts w:cs="Arial"/>
              </w:rPr>
              <w:t>.</w:t>
            </w:r>
            <w:r w:rsidRPr="00993F3E">
              <w:rPr>
                <w:rFonts w:cs="Arial"/>
                <w:color w:val="000000" w:themeColor="text1"/>
              </w:rPr>
              <w:t xml:space="preserve"> Zleceniobiorca poprzez prowadzenie </w:t>
            </w:r>
            <w:r w:rsidR="0088236F">
              <w:rPr>
                <w:rFonts w:cs="Arial"/>
                <w:color w:val="000000" w:themeColor="text1"/>
              </w:rPr>
              <w:t>interwencyjnego ośrodka preadopcyjnego</w:t>
            </w:r>
            <w:r w:rsidRPr="00993F3E">
              <w:rPr>
                <w:rFonts w:cs="Arial"/>
                <w:color w:val="000000" w:themeColor="text1"/>
              </w:rPr>
              <w:t xml:space="preserve"> będzie realizował zadania określone m.in. w Dziale </w:t>
            </w:r>
            <w:r w:rsidR="00B259B9">
              <w:rPr>
                <w:rFonts w:cs="Arial"/>
                <w:color w:val="000000" w:themeColor="text1"/>
              </w:rPr>
              <w:t>II</w:t>
            </w:r>
            <w:r w:rsidRPr="00993F3E">
              <w:rPr>
                <w:rFonts w:cs="Arial"/>
                <w:color w:val="000000" w:themeColor="text1"/>
              </w:rPr>
              <w:t>I</w:t>
            </w:r>
            <w:r w:rsidR="005E47E3" w:rsidRPr="00D061C7">
              <w:rPr>
                <w:rFonts w:cs="Arial"/>
              </w:rPr>
              <w:t>,</w:t>
            </w:r>
            <w:r w:rsidRPr="00993F3E">
              <w:rPr>
                <w:rFonts w:cs="Arial"/>
                <w:color w:val="000000" w:themeColor="text1"/>
              </w:rPr>
              <w:t xml:space="preserve"> Rozdziale </w:t>
            </w:r>
            <w:r w:rsidRPr="00D061C7">
              <w:rPr>
                <w:rFonts w:cs="Arial"/>
              </w:rPr>
              <w:t>3</w:t>
            </w:r>
            <w:r w:rsidR="005E47E3" w:rsidRPr="00D061C7">
              <w:rPr>
                <w:rFonts w:cs="Arial"/>
              </w:rPr>
              <w:t xml:space="preserve"> - </w:t>
            </w:r>
            <w:r w:rsidRPr="00D061C7">
              <w:rPr>
                <w:rFonts w:cs="Arial"/>
              </w:rPr>
              <w:t>„</w:t>
            </w:r>
            <w:r w:rsidRPr="00993F3E">
              <w:rPr>
                <w:rFonts w:cs="Arial"/>
                <w:color w:val="000000" w:themeColor="text1"/>
              </w:rPr>
              <w:t>Instytucjonalna piecza zastępcza” ustawy z dnia 9 czerwc</w:t>
            </w:r>
            <w:r w:rsidR="0088236F">
              <w:rPr>
                <w:rFonts w:cs="Arial"/>
                <w:color w:val="000000" w:themeColor="text1"/>
              </w:rPr>
              <w:t xml:space="preserve">a 2011 r. o wspieraniu rodziny </w:t>
            </w:r>
            <w:r w:rsidRPr="00993F3E">
              <w:rPr>
                <w:rFonts w:cs="Arial"/>
                <w:color w:val="000000" w:themeColor="text1"/>
              </w:rPr>
              <w:t>i systemie pieczy zastępczej</w:t>
            </w:r>
            <w:r w:rsidR="00551D28">
              <w:rPr>
                <w:rFonts w:cs="Arial"/>
                <w:color w:val="000000" w:themeColor="text1"/>
              </w:rPr>
              <w:t xml:space="preserve"> </w:t>
            </w:r>
            <w:r w:rsidR="005E47E3">
              <w:rPr>
                <w:rFonts w:cs="Arial"/>
                <w:color w:val="000000" w:themeColor="text1"/>
              </w:rPr>
              <w:t>(</w:t>
            </w:r>
            <w:r w:rsidRPr="00993F3E">
              <w:rPr>
                <w:rFonts w:cs="Arial"/>
                <w:color w:val="000000" w:themeColor="text1"/>
              </w:rPr>
              <w:t>tj.:</w:t>
            </w:r>
            <w:r w:rsidR="005E47E3">
              <w:rPr>
                <w:rFonts w:cs="Arial"/>
                <w:color w:val="000000" w:themeColor="text1"/>
              </w:rPr>
              <w:t xml:space="preserve"> </w:t>
            </w:r>
            <w:r w:rsidRPr="00993F3E">
              <w:rPr>
                <w:rFonts w:cs="Arial"/>
                <w:color w:val="000000" w:themeColor="text1"/>
              </w:rPr>
              <w:t>Dz. U.</w:t>
            </w:r>
            <w:r w:rsidR="00551D28">
              <w:rPr>
                <w:rFonts w:cs="Arial"/>
                <w:color w:val="000000" w:themeColor="text1"/>
              </w:rPr>
              <w:t xml:space="preserve"> </w:t>
            </w:r>
            <w:r w:rsidRPr="00993F3E">
              <w:rPr>
                <w:rFonts w:cs="Arial"/>
                <w:color w:val="000000" w:themeColor="text1"/>
              </w:rPr>
              <w:t>z 20</w:t>
            </w:r>
            <w:r w:rsidR="003E5A35" w:rsidRPr="00993F3E">
              <w:rPr>
                <w:rFonts w:cs="Arial"/>
                <w:color w:val="000000" w:themeColor="text1"/>
              </w:rPr>
              <w:t>2</w:t>
            </w:r>
            <w:r w:rsidR="00A466D3">
              <w:rPr>
                <w:rFonts w:cs="Arial"/>
                <w:color w:val="000000" w:themeColor="text1"/>
              </w:rPr>
              <w:t>3</w:t>
            </w:r>
            <w:r w:rsidRPr="00993F3E">
              <w:rPr>
                <w:rFonts w:cs="Arial"/>
                <w:color w:val="000000" w:themeColor="text1"/>
              </w:rPr>
              <w:t xml:space="preserve"> r., poz. </w:t>
            </w:r>
            <w:r w:rsidR="00A466D3">
              <w:rPr>
                <w:rFonts w:cs="Arial"/>
                <w:color w:val="000000" w:themeColor="text1"/>
              </w:rPr>
              <w:t>1426</w:t>
            </w:r>
            <w:r w:rsidR="0088236F">
              <w:rPr>
                <w:rFonts w:cs="Arial"/>
                <w:color w:val="000000" w:themeColor="text1"/>
              </w:rPr>
              <w:t xml:space="preserve"> ze zm.</w:t>
            </w:r>
            <w:r w:rsidRPr="00993F3E">
              <w:rPr>
                <w:rFonts w:cs="Arial"/>
                <w:color w:val="000000" w:themeColor="text1"/>
              </w:rPr>
              <w:t>) zwaną dalej „ustawą</w:t>
            </w:r>
            <w:r w:rsidR="00B07E24">
              <w:rPr>
                <w:rFonts w:cs="Arial"/>
                <w:color w:val="000000" w:themeColor="text1"/>
              </w:rPr>
              <w:t xml:space="preserve"> </w:t>
            </w:r>
            <w:r w:rsidRPr="00993F3E">
              <w:rPr>
                <w:rFonts w:cs="Arial"/>
                <w:color w:val="000000" w:themeColor="text1"/>
              </w:rPr>
              <w:t>o wspieraniu</w:t>
            </w:r>
            <w:r w:rsidR="0088236F">
              <w:rPr>
                <w:rFonts w:cs="Arial"/>
                <w:color w:val="000000" w:themeColor="text1"/>
              </w:rPr>
              <w:t xml:space="preserve"> rodziny” oraz w Rozporządzeniu </w:t>
            </w:r>
            <w:r w:rsidRPr="00993F3E">
              <w:rPr>
                <w:rFonts w:cs="Arial"/>
                <w:color w:val="000000" w:themeColor="text1"/>
              </w:rPr>
              <w:t xml:space="preserve">Ministra Pracy </w:t>
            </w:r>
            <w:r w:rsidR="005E47E3">
              <w:rPr>
                <w:rFonts w:cs="Arial"/>
                <w:color w:val="000000" w:themeColor="text1"/>
              </w:rPr>
              <w:br/>
            </w:r>
            <w:r w:rsidRPr="00993F3E">
              <w:rPr>
                <w:rFonts w:cs="Arial"/>
                <w:color w:val="000000" w:themeColor="text1"/>
              </w:rPr>
              <w:t>i Polityki Społecznej z dnia 22 grudnia 2011 r.</w:t>
            </w:r>
            <w:r w:rsidR="00CE3129">
              <w:rPr>
                <w:rFonts w:cs="Arial"/>
                <w:color w:val="000000" w:themeColor="text1"/>
              </w:rPr>
              <w:t xml:space="preserve"> </w:t>
            </w:r>
            <w:r w:rsidRPr="00993F3E">
              <w:rPr>
                <w:rFonts w:cs="Arial"/>
                <w:color w:val="000000" w:themeColor="text1"/>
              </w:rPr>
              <w:t>w sprawie instytucjonalnej pieczy zastępczej (Dz.U. Nr 292, poz. 1720).</w:t>
            </w:r>
            <w:r w:rsidR="00B07E24">
              <w:rPr>
                <w:rFonts w:cs="Arial"/>
                <w:color w:val="000000" w:themeColor="text1"/>
              </w:rPr>
              <w:t xml:space="preserve"> </w:t>
            </w:r>
          </w:p>
          <w:p w14:paraId="70A96E79" w14:textId="77777777" w:rsidR="00DB4AAF" w:rsidRPr="00745098" w:rsidRDefault="00DB4AAF" w:rsidP="009A7A19">
            <w:pPr>
              <w:numPr>
                <w:ilvl w:val="0"/>
                <w:numId w:val="8"/>
              </w:numPr>
              <w:jc w:val="both"/>
              <w:rPr>
                <w:rFonts w:cs="Arial"/>
                <w:color w:val="000000" w:themeColor="text1"/>
              </w:rPr>
            </w:pPr>
            <w:r w:rsidRPr="00745098">
              <w:rPr>
                <w:rFonts w:cs="Arial"/>
                <w:color w:val="000000" w:themeColor="text1"/>
              </w:rPr>
              <w:t>W ramach konkursu wyłonion</w:t>
            </w:r>
            <w:r w:rsidR="0088236F">
              <w:rPr>
                <w:rFonts w:cs="Arial"/>
                <w:color w:val="000000" w:themeColor="text1"/>
              </w:rPr>
              <w:t>y</w:t>
            </w:r>
            <w:r w:rsidR="00647708">
              <w:rPr>
                <w:rFonts w:cs="Arial"/>
                <w:color w:val="000000" w:themeColor="text1"/>
              </w:rPr>
              <w:t xml:space="preserve"> </w:t>
            </w:r>
            <w:r w:rsidRPr="00745098">
              <w:rPr>
                <w:rFonts w:cs="Arial"/>
                <w:color w:val="000000" w:themeColor="text1"/>
              </w:rPr>
              <w:t>zostan</w:t>
            </w:r>
            <w:r w:rsidR="0088236F">
              <w:rPr>
                <w:rFonts w:cs="Arial"/>
                <w:color w:val="000000" w:themeColor="text1"/>
              </w:rPr>
              <w:t>ie podmiot</w:t>
            </w:r>
            <w:r w:rsidRPr="00745098">
              <w:rPr>
                <w:rFonts w:cs="Arial"/>
                <w:color w:val="000000" w:themeColor="text1"/>
              </w:rPr>
              <w:t xml:space="preserve"> prowadząc</w:t>
            </w:r>
            <w:r w:rsidR="0088236F">
              <w:rPr>
                <w:rFonts w:cs="Arial"/>
                <w:color w:val="000000" w:themeColor="text1"/>
              </w:rPr>
              <w:t>y</w:t>
            </w:r>
            <w:r w:rsidRPr="00745098">
              <w:rPr>
                <w:rFonts w:cs="Arial"/>
                <w:color w:val="000000" w:themeColor="text1"/>
              </w:rPr>
              <w:t xml:space="preserve"> </w:t>
            </w:r>
            <w:r w:rsidR="0088236F">
              <w:rPr>
                <w:rFonts w:cs="Arial"/>
                <w:color w:val="000000" w:themeColor="text1"/>
              </w:rPr>
              <w:t xml:space="preserve">interwencyjny ośrodek </w:t>
            </w:r>
            <w:proofErr w:type="spellStart"/>
            <w:r w:rsidR="0088236F">
              <w:rPr>
                <w:rFonts w:cs="Arial"/>
                <w:color w:val="000000" w:themeColor="text1"/>
              </w:rPr>
              <w:t>preadopcyjny</w:t>
            </w:r>
            <w:proofErr w:type="spellEnd"/>
            <w:r w:rsidRPr="00745098">
              <w:rPr>
                <w:rFonts w:cs="Arial"/>
                <w:color w:val="000000" w:themeColor="text1"/>
              </w:rPr>
              <w:t xml:space="preserve">, dla </w:t>
            </w:r>
            <w:r w:rsidR="0088236F">
              <w:rPr>
                <w:rFonts w:cs="Arial"/>
                <w:color w:val="000000" w:themeColor="text1"/>
              </w:rPr>
              <w:t>maksymalnej</w:t>
            </w:r>
            <w:r w:rsidRPr="00745098">
              <w:rPr>
                <w:rFonts w:cs="Arial"/>
                <w:color w:val="000000" w:themeColor="text1"/>
              </w:rPr>
              <w:t xml:space="preserve"> liczby miejsc nie większej niż 1</w:t>
            </w:r>
            <w:r w:rsidR="0088236F">
              <w:rPr>
                <w:rFonts w:cs="Arial"/>
                <w:color w:val="000000" w:themeColor="text1"/>
              </w:rPr>
              <w:t xml:space="preserve">5. </w:t>
            </w:r>
            <w:r w:rsidR="009A7A19">
              <w:rPr>
                <w:rFonts w:cs="Arial"/>
                <w:color w:val="000000" w:themeColor="text1"/>
              </w:rPr>
              <w:t xml:space="preserve">Interwencyjny ośrodek </w:t>
            </w:r>
            <w:proofErr w:type="spellStart"/>
            <w:r w:rsidR="009A7A19">
              <w:rPr>
                <w:rFonts w:cs="Arial"/>
                <w:color w:val="000000" w:themeColor="text1"/>
              </w:rPr>
              <w:t>preadopcyjny</w:t>
            </w:r>
            <w:proofErr w:type="spellEnd"/>
            <w:r w:rsidR="009A7A19">
              <w:rPr>
                <w:rFonts w:cs="Arial"/>
                <w:color w:val="000000" w:themeColor="text1"/>
              </w:rPr>
              <w:t xml:space="preserve"> przeznaczony jest dla</w:t>
            </w:r>
            <w:r w:rsidR="009A7A19" w:rsidRPr="009A7A19">
              <w:rPr>
                <w:rFonts w:cs="Arial"/>
                <w:color w:val="000000" w:themeColor="text1"/>
              </w:rPr>
              <w:t xml:space="preserve"> dzieci, które  wyma</w:t>
            </w:r>
            <w:r w:rsidR="00647708">
              <w:rPr>
                <w:rFonts w:cs="Arial"/>
                <w:color w:val="000000" w:themeColor="text1"/>
              </w:rPr>
              <w:t>gają specjalistycznej</w:t>
            </w:r>
            <w:r w:rsidR="005E47E3">
              <w:rPr>
                <w:rFonts w:cs="Arial"/>
                <w:color w:val="000000" w:themeColor="text1"/>
              </w:rPr>
              <w:t xml:space="preserve"> </w:t>
            </w:r>
            <w:r w:rsidR="00647708">
              <w:rPr>
                <w:rFonts w:cs="Arial"/>
                <w:color w:val="000000" w:themeColor="text1"/>
              </w:rPr>
              <w:t xml:space="preserve">opieki </w:t>
            </w:r>
            <w:r w:rsidR="006D41FB">
              <w:rPr>
                <w:rFonts w:cs="Arial"/>
                <w:color w:val="000000" w:themeColor="text1"/>
              </w:rPr>
              <w:br/>
            </w:r>
            <w:r w:rsidR="009A7A19">
              <w:rPr>
                <w:rFonts w:cs="Arial"/>
                <w:color w:val="000000" w:themeColor="text1"/>
              </w:rPr>
              <w:t xml:space="preserve"> </w:t>
            </w:r>
            <w:r w:rsidR="005E47E3">
              <w:rPr>
                <w:rFonts w:cs="Arial"/>
                <w:color w:val="000000" w:themeColor="text1"/>
              </w:rPr>
              <w:t xml:space="preserve">i </w:t>
            </w:r>
            <w:r w:rsidR="009A7A19" w:rsidRPr="009A7A19">
              <w:rPr>
                <w:rFonts w:cs="Arial"/>
                <w:color w:val="000000" w:themeColor="text1"/>
              </w:rPr>
              <w:t>w</w:t>
            </w:r>
            <w:r w:rsidR="009A7A19">
              <w:rPr>
                <w:rFonts w:cs="Arial"/>
                <w:color w:val="000000" w:themeColor="text1"/>
              </w:rPr>
              <w:t xml:space="preserve"> </w:t>
            </w:r>
            <w:r w:rsidR="009A7A19" w:rsidRPr="009A7A19">
              <w:rPr>
                <w:rFonts w:cs="Arial"/>
                <w:color w:val="000000" w:themeColor="text1"/>
              </w:rPr>
              <w:t>okresie oczekiwania na przysposobienie nie mogą zostać umieszczone w</w:t>
            </w:r>
            <w:r w:rsidR="009A7A19">
              <w:rPr>
                <w:rFonts w:cs="Arial"/>
                <w:color w:val="000000" w:themeColor="text1"/>
              </w:rPr>
              <w:t xml:space="preserve"> </w:t>
            </w:r>
            <w:r w:rsidR="009A7A19" w:rsidRPr="009A7A19">
              <w:rPr>
                <w:rFonts w:cs="Arial"/>
                <w:color w:val="000000" w:themeColor="text1"/>
              </w:rPr>
              <w:t>rodzinnej pieczy zastępczej</w:t>
            </w:r>
            <w:r w:rsidR="009A7A19">
              <w:rPr>
                <w:rFonts w:cs="Arial"/>
                <w:color w:val="000000" w:themeColor="text1"/>
              </w:rPr>
              <w:t>.</w:t>
            </w:r>
          </w:p>
          <w:p w14:paraId="2F0012D7" w14:textId="77777777" w:rsidR="00FD50DA" w:rsidRPr="00993F3E" w:rsidRDefault="00FD50DA" w:rsidP="00523522">
            <w:pPr>
              <w:numPr>
                <w:ilvl w:val="0"/>
                <w:numId w:val="8"/>
              </w:numPr>
              <w:jc w:val="both"/>
              <w:rPr>
                <w:rFonts w:cs="Arial"/>
                <w:color w:val="000000" w:themeColor="text1"/>
              </w:rPr>
            </w:pPr>
            <w:r w:rsidRPr="00993F3E">
              <w:rPr>
                <w:rFonts w:cs="Arial"/>
                <w:color w:val="000000" w:themeColor="text1"/>
              </w:rPr>
              <w:t xml:space="preserve">Przykładowe zadania </w:t>
            </w:r>
            <w:r w:rsidR="0014295E">
              <w:rPr>
                <w:rFonts w:cs="Arial"/>
                <w:color w:val="000000" w:themeColor="text1"/>
              </w:rPr>
              <w:t>interwencyjnego ośrodka preadopcyjnego</w:t>
            </w:r>
            <w:r w:rsidRPr="00993F3E">
              <w:rPr>
                <w:rFonts w:cs="Arial"/>
                <w:color w:val="000000" w:themeColor="text1"/>
              </w:rPr>
              <w:t xml:space="preserve"> oraz zasady je</w:t>
            </w:r>
            <w:r w:rsidR="0014295E">
              <w:rPr>
                <w:rFonts w:cs="Arial"/>
                <w:color w:val="000000" w:themeColor="text1"/>
              </w:rPr>
              <w:t>go</w:t>
            </w:r>
            <w:r w:rsidRPr="00993F3E">
              <w:rPr>
                <w:rFonts w:cs="Arial"/>
                <w:color w:val="000000" w:themeColor="text1"/>
              </w:rPr>
              <w:t xml:space="preserve"> funkcjonowania stanowią zał</w:t>
            </w:r>
            <w:r w:rsidR="00AF6F88">
              <w:rPr>
                <w:rFonts w:cs="Arial"/>
                <w:color w:val="000000" w:themeColor="text1"/>
              </w:rPr>
              <w:t>ącznik</w:t>
            </w:r>
            <w:r w:rsidRPr="00993F3E">
              <w:rPr>
                <w:rFonts w:cs="Arial"/>
                <w:color w:val="000000" w:themeColor="text1"/>
              </w:rPr>
              <w:t xml:space="preserve"> nr 2 do </w:t>
            </w:r>
            <w:r w:rsidR="005E47E3" w:rsidRPr="0087381E">
              <w:rPr>
                <w:rFonts w:cs="Arial"/>
              </w:rPr>
              <w:t>ni</w:t>
            </w:r>
            <w:r w:rsidR="00E72EFB" w:rsidRPr="0087381E">
              <w:rPr>
                <w:rFonts w:cs="Arial"/>
              </w:rPr>
              <w:t>niejszego</w:t>
            </w:r>
            <w:r w:rsidR="005E47E3">
              <w:rPr>
                <w:rFonts w:cs="Arial"/>
                <w:color w:val="FF0000"/>
              </w:rPr>
              <w:t xml:space="preserve"> </w:t>
            </w:r>
            <w:r w:rsidRPr="00993F3E">
              <w:rPr>
                <w:rFonts w:cs="Arial"/>
                <w:color w:val="000000" w:themeColor="text1"/>
              </w:rPr>
              <w:t xml:space="preserve">Ogłoszenia.  </w:t>
            </w:r>
          </w:p>
          <w:p w14:paraId="30DF97C0" w14:textId="77777777" w:rsidR="00FD50DA" w:rsidRPr="00993F3E" w:rsidRDefault="0014295E" w:rsidP="00523522">
            <w:pPr>
              <w:numPr>
                <w:ilvl w:val="0"/>
                <w:numId w:val="8"/>
              </w:numPr>
              <w:jc w:val="both"/>
              <w:rPr>
                <w:rFonts w:cs="Arial"/>
                <w:color w:val="000000" w:themeColor="text1"/>
              </w:rPr>
            </w:pPr>
            <w:r>
              <w:rPr>
                <w:rFonts w:cs="Arial"/>
                <w:color w:val="000000" w:themeColor="text1"/>
              </w:rPr>
              <w:t xml:space="preserve">Interwencyjny ośrodek </w:t>
            </w:r>
            <w:proofErr w:type="spellStart"/>
            <w:r>
              <w:rPr>
                <w:rFonts w:cs="Arial"/>
                <w:color w:val="000000" w:themeColor="text1"/>
              </w:rPr>
              <w:t>preadopcyjny</w:t>
            </w:r>
            <w:proofErr w:type="spellEnd"/>
            <w:r w:rsidR="00FD50DA" w:rsidRPr="00993F3E">
              <w:rPr>
                <w:rFonts w:cs="Arial"/>
                <w:color w:val="000000" w:themeColor="text1"/>
              </w:rPr>
              <w:t xml:space="preserve"> mus</w:t>
            </w:r>
            <w:r>
              <w:rPr>
                <w:rFonts w:cs="Arial"/>
                <w:color w:val="000000" w:themeColor="text1"/>
              </w:rPr>
              <w:t>i</w:t>
            </w:r>
            <w:r w:rsidR="00FD50DA" w:rsidRPr="00993F3E">
              <w:rPr>
                <w:rFonts w:cs="Arial"/>
                <w:color w:val="000000" w:themeColor="text1"/>
              </w:rPr>
              <w:t xml:space="preserve"> mieć swoj</w:t>
            </w:r>
            <w:r>
              <w:rPr>
                <w:rFonts w:cs="Arial"/>
                <w:color w:val="000000" w:themeColor="text1"/>
              </w:rPr>
              <w:t>ą</w:t>
            </w:r>
            <w:r w:rsidR="00FD50DA" w:rsidRPr="00993F3E">
              <w:rPr>
                <w:rFonts w:cs="Arial"/>
                <w:color w:val="000000" w:themeColor="text1"/>
              </w:rPr>
              <w:t xml:space="preserve"> siedzi</w:t>
            </w:r>
            <w:r>
              <w:rPr>
                <w:rFonts w:cs="Arial"/>
                <w:color w:val="000000" w:themeColor="text1"/>
              </w:rPr>
              <w:t>bę</w:t>
            </w:r>
            <w:r w:rsidR="00FD50DA" w:rsidRPr="00993F3E">
              <w:rPr>
                <w:rFonts w:cs="Arial"/>
                <w:color w:val="000000" w:themeColor="text1"/>
              </w:rPr>
              <w:t xml:space="preserve"> na terenie Województwa Śląskiego. </w:t>
            </w:r>
          </w:p>
          <w:p w14:paraId="0CCD6BD5" w14:textId="77777777" w:rsidR="00FD50DA" w:rsidRPr="00993F3E" w:rsidRDefault="0014295E" w:rsidP="00523522">
            <w:pPr>
              <w:numPr>
                <w:ilvl w:val="0"/>
                <w:numId w:val="8"/>
              </w:numPr>
              <w:jc w:val="both"/>
              <w:rPr>
                <w:rFonts w:cs="Arial"/>
                <w:color w:val="000000" w:themeColor="text1"/>
              </w:rPr>
            </w:pPr>
            <w:r>
              <w:rPr>
                <w:rFonts w:cs="Arial"/>
                <w:color w:val="000000" w:themeColor="text1"/>
              </w:rPr>
              <w:t xml:space="preserve">Interwencyjny ośrodek </w:t>
            </w:r>
            <w:proofErr w:type="spellStart"/>
            <w:r>
              <w:rPr>
                <w:rFonts w:cs="Arial"/>
                <w:color w:val="000000" w:themeColor="text1"/>
              </w:rPr>
              <w:t>preadopcyjny</w:t>
            </w:r>
            <w:proofErr w:type="spellEnd"/>
            <w:r w:rsidR="00FD50DA" w:rsidRPr="00993F3E">
              <w:rPr>
                <w:rFonts w:cs="Arial"/>
                <w:color w:val="000000" w:themeColor="text1"/>
              </w:rPr>
              <w:t xml:space="preserve"> nie może mieścić się na jednej nieruchomości gruntowej, ani w jednym budynku z placówkami wymienionymi w art. 106 ust. 2a pkt 1-</w:t>
            </w:r>
            <w:r>
              <w:rPr>
                <w:rFonts w:cs="Arial"/>
                <w:color w:val="000000" w:themeColor="text1"/>
              </w:rPr>
              <w:t>7</w:t>
            </w:r>
            <w:r w:rsidR="00FD50DA" w:rsidRPr="00993F3E">
              <w:rPr>
                <w:rFonts w:cs="Arial"/>
                <w:color w:val="000000" w:themeColor="text1"/>
              </w:rPr>
              <w:t xml:space="preserve"> ustawy o wspieraniu rodziny, za wyjątkiem przypadków ujętych w art. 106 ust. 3 i ust. 3a </w:t>
            </w:r>
            <w:r w:rsidR="005E47E3" w:rsidRPr="0087381E">
              <w:rPr>
                <w:rFonts w:cs="Arial"/>
              </w:rPr>
              <w:t>tejże</w:t>
            </w:r>
            <w:r w:rsidR="005E47E3">
              <w:rPr>
                <w:rFonts w:cs="Arial"/>
                <w:color w:val="FF0000"/>
              </w:rPr>
              <w:t xml:space="preserve"> </w:t>
            </w:r>
            <w:r w:rsidR="00FD50DA" w:rsidRPr="00993F3E">
              <w:rPr>
                <w:rFonts w:cs="Arial"/>
                <w:color w:val="000000" w:themeColor="text1"/>
              </w:rPr>
              <w:t>ustawy.</w:t>
            </w:r>
          </w:p>
          <w:p w14:paraId="3FAE7E01" w14:textId="77777777" w:rsidR="00FD50DA" w:rsidRPr="00993F3E" w:rsidRDefault="0014295E" w:rsidP="00523522">
            <w:pPr>
              <w:numPr>
                <w:ilvl w:val="0"/>
                <w:numId w:val="8"/>
              </w:numPr>
              <w:jc w:val="both"/>
              <w:rPr>
                <w:rFonts w:cs="Arial"/>
                <w:color w:val="000000" w:themeColor="text1"/>
              </w:rPr>
            </w:pPr>
            <w:r>
              <w:rPr>
                <w:rFonts w:cs="Arial"/>
                <w:color w:val="000000" w:themeColor="text1"/>
              </w:rPr>
              <w:t xml:space="preserve">Interwencyjny ośrodek </w:t>
            </w:r>
            <w:proofErr w:type="spellStart"/>
            <w:r>
              <w:rPr>
                <w:rFonts w:cs="Arial"/>
                <w:color w:val="000000" w:themeColor="text1"/>
              </w:rPr>
              <w:t>preadopcyjny</w:t>
            </w:r>
            <w:proofErr w:type="spellEnd"/>
            <w:r w:rsidR="00FD50DA" w:rsidRPr="00993F3E">
              <w:rPr>
                <w:rFonts w:cs="Arial"/>
                <w:color w:val="000000" w:themeColor="text1"/>
              </w:rPr>
              <w:t xml:space="preserve"> musi dokonywać</w:t>
            </w:r>
            <w:r w:rsidR="0081184B">
              <w:rPr>
                <w:rFonts w:cs="Arial"/>
                <w:color w:val="000000" w:themeColor="text1"/>
              </w:rPr>
              <w:t xml:space="preserve"> zgłoszenia do</w:t>
            </w:r>
            <w:r w:rsidR="00FD50DA" w:rsidRPr="00993F3E">
              <w:rPr>
                <w:rFonts w:cs="Arial"/>
                <w:color w:val="000000" w:themeColor="text1"/>
              </w:rPr>
              <w:t xml:space="preserve"> ubezpieczenia dzieci </w:t>
            </w:r>
            <w:r w:rsidR="0081184B">
              <w:rPr>
                <w:rFonts w:cs="Arial"/>
                <w:color w:val="000000" w:themeColor="text1"/>
              </w:rPr>
              <w:t xml:space="preserve">co wynika </w:t>
            </w:r>
            <w:r w:rsidR="00FD50DA" w:rsidRPr="00993F3E">
              <w:rPr>
                <w:rFonts w:cs="Arial"/>
                <w:color w:val="000000" w:themeColor="text1"/>
              </w:rPr>
              <w:t>z przepisów</w:t>
            </w:r>
            <w:r w:rsidR="0081184B">
              <w:rPr>
                <w:rFonts w:cs="Arial"/>
                <w:color w:val="000000" w:themeColor="text1"/>
              </w:rPr>
              <w:t xml:space="preserve"> art. 66 ust. 1 pkt 18</w:t>
            </w:r>
            <w:r w:rsidR="00FD50DA" w:rsidRPr="00993F3E">
              <w:rPr>
                <w:rFonts w:cs="Arial"/>
                <w:color w:val="000000" w:themeColor="text1"/>
              </w:rPr>
              <w:t xml:space="preserve"> ustawy z dnia 27 sierpnia 2004 r. o świadczeniach opieki zdrowotnej finansowanych ze środków publicznych (tj.: Dz. U. z 20</w:t>
            </w:r>
            <w:r w:rsidR="0096454E" w:rsidRPr="00993F3E">
              <w:rPr>
                <w:rFonts w:cs="Arial"/>
                <w:color w:val="000000" w:themeColor="text1"/>
              </w:rPr>
              <w:t>2</w:t>
            </w:r>
            <w:r w:rsidR="0081184B">
              <w:rPr>
                <w:rFonts w:cs="Arial"/>
                <w:color w:val="000000" w:themeColor="text1"/>
              </w:rPr>
              <w:t>2</w:t>
            </w:r>
            <w:r w:rsidR="00FD50DA" w:rsidRPr="00993F3E">
              <w:rPr>
                <w:rFonts w:cs="Arial"/>
                <w:color w:val="000000" w:themeColor="text1"/>
              </w:rPr>
              <w:t xml:space="preserve"> r. poz. </w:t>
            </w:r>
            <w:r w:rsidR="0081184B">
              <w:rPr>
                <w:rFonts w:cs="Arial"/>
                <w:color w:val="000000" w:themeColor="text1"/>
              </w:rPr>
              <w:t>2561</w:t>
            </w:r>
            <w:r w:rsidR="00FD50DA" w:rsidRPr="00993F3E">
              <w:rPr>
                <w:rFonts w:cs="Arial"/>
                <w:color w:val="000000" w:themeColor="text1"/>
              </w:rPr>
              <w:t xml:space="preserve"> z</w:t>
            </w:r>
            <w:r w:rsidR="00A466D3">
              <w:rPr>
                <w:rFonts w:cs="Arial"/>
                <w:color w:val="000000" w:themeColor="text1"/>
              </w:rPr>
              <w:t>e</w:t>
            </w:r>
            <w:r w:rsidR="00FD50DA" w:rsidRPr="00993F3E">
              <w:rPr>
                <w:rFonts w:cs="Arial"/>
                <w:color w:val="000000" w:themeColor="text1"/>
              </w:rPr>
              <w:t xml:space="preserve"> zm.). </w:t>
            </w:r>
          </w:p>
          <w:p w14:paraId="2424CBF9" w14:textId="77777777" w:rsidR="003856EE" w:rsidRPr="00993F3E" w:rsidRDefault="00FD50DA" w:rsidP="0014295E">
            <w:pPr>
              <w:tabs>
                <w:tab w:val="left" w:pos="270"/>
              </w:tabs>
              <w:jc w:val="both"/>
              <w:rPr>
                <w:rFonts w:cs="Arial"/>
                <w:color w:val="000000" w:themeColor="text1"/>
              </w:rPr>
            </w:pPr>
            <w:r w:rsidRPr="00993F3E">
              <w:rPr>
                <w:rFonts w:cs="Arial"/>
                <w:color w:val="000000" w:themeColor="text1"/>
              </w:rPr>
              <w:t xml:space="preserve">W przypadku zmian przepisów ustawy o wspieraniu rodziny oraz innych ustaw dotyczących funkcjonowania </w:t>
            </w:r>
            <w:r w:rsidR="0014295E">
              <w:rPr>
                <w:rFonts w:cs="Arial"/>
                <w:color w:val="000000" w:themeColor="text1"/>
              </w:rPr>
              <w:t>interwencyjnego ośrodka preadopcyjnego</w:t>
            </w:r>
            <w:r w:rsidRPr="00993F3E">
              <w:rPr>
                <w:rFonts w:cs="Arial"/>
                <w:color w:val="000000" w:themeColor="text1"/>
              </w:rPr>
              <w:t xml:space="preserve"> będą stosowane właściwe przepisy prawa.</w:t>
            </w:r>
          </w:p>
        </w:tc>
      </w:tr>
      <w:tr w:rsidR="00B0520B" w:rsidRPr="007475F4" w14:paraId="108DDA3B" w14:textId="77777777" w:rsidTr="00993F3E">
        <w:trPr>
          <w:trHeight w:val="267"/>
        </w:trPr>
        <w:tc>
          <w:tcPr>
            <w:tcW w:w="9209" w:type="dxa"/>
            <w:shd w:val="clear" w:color="auto" w:fill="8DB3E2" w:themeFill="text2" w:themeFillTint="66"/>
          </w:tcPr>
          <w:p w14:paraId="6D026948" w14:textId="77777777" w:rsidR="00B0520B" w:rsidRPr="00386564" w:rsidRDefault="00B0520B" w:rsidP="00993F3E">
            <w:pPr>
              <w:pStyle w:val="Akapitzlist"/>
              <w:numPr>
                <w:ilvl w:val="0"/>
                <w:numId w:val="1"/>
              </w:numPr>
              <w:spacing w:line="268" w:lineRule="exact"/>
              <w:ind w:left="284" w:hanging="284"/>
              <w:rPr>
                <w:rFonts w:ascii="Arial" w:hAnsi="Arial" w:cs="Arial"/>
                <w:b/>
                <w:color w:val="DBE5F1" w:themeColor="accent1" w:themeTint="33"/>
                <w:sz w:val="21"/>
                <w:szCs w:val="21"/>
              </w:rPr>
            </w:pPr>
            <w:r w:rsidRPr="00386564">
              <w:rPr>
                <w:rFonts w:ascii="Arial" w:hAnsi="Arial" w:cs="Arial"/>
                <w:b/>
                <w:sz w:val="21"/>
                <w:szCs w:val="21"/>
              </w:rPr>
              <w:t>Kryteria oceny</w:t>
            </w:r>
          </w:p>
        </w:tc>
      </w:tr>
      <w:tr w:rsidR="00B0520B" w:rsidRPr="007475F4" w14:paraId="2576A8ED" w14:textId="77777777" w:rsidTr="00E271AF">
        <w:trPr>
          <w:trHeight w:val="366"/>
        </w:trPr>
        <w:tc>
          <w:tcPr>
            <w:tcW w:w="9209" w:type="dxa"/>
          </w:tcPr>
          <w:p w14:paraId="2CF9D2A4" w14:textId="77777777" w:rsidR="003E5A35" w:rsidRPr="00601511" w:rsidRDefault="00601511" w:rsidP="003E5A35">
            <w:pPr>
              <w:tabs>
                <w:tab w:val="left" w:pos="2865"/>
              </w:tabs>
              <w:rPr>
                <w:rFonts w:cs="Arial"/>
                <w:b/>
              </w:rPr>
            </w:pPr>
            <w:r w:rsidRPr="00601511">
              <w:rPr>
                <w:rFonts w:cs="Arial"/>
              </w:rPr>
              <w:t>Oferty spełniające wymogi formalne, oceniane będą pod względem merytorycznym przez komisję konkursową powołaną przez Zarząd Województwa Śląskiego, wg następujących kryteriów:</w:t>
            </w:r>
            <w:r w:rsidR="003E5A35" w:rsidRPr="00601511">
              <w:rPr>
                <w:rFonts w:cs="Arial"/>
                <w:b/>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1984"/>
            </w:tblGrid>
            <w:tr w:rsidR="003E5A35" w:rsidRPr="00601511" w14:paraId="2F21CEF4" w14:textId="77777777" w:rsidTr="00601511">
              <w:trPr>
                <w:trHeight w:val="500"/>
              </w:trPr>
              <w:tc>
                <w:tcPr>
                  <w:tcW w:w="7225" w:type="dxa"/>
                  <w:tcBorders>
                    <w:top w:val="single" w:sz="4" w:space="0" w:color="auto"/>
                    <w:left w:val="single" w:sz="4" w:space="0" w:color="auto"/>
                    <w:bottom w:val="single" w:sz="4" w:space="0" w:color="auto"/>
                    <w:right w:val="single" w:sz="4" w:space="0" w:color="auto"/>
                  </w:tcBorders>
                </w:tcPr>
                <w:p w14:paraId="0712A2D1" w14:textId="77777777" w:rsidR="003E5A35" w:rsidRPr="00601511" w:rsidRDefault="003E5A35" w:rsidP="003E5A35">
                  <w:pPr>
                    <w:pStyle w:val="Tekstpodstawowy3"/>
                    <w:spacing w:after="0"/>
                    <w:jc w:val="both"/>
                    <w:rPr>
                      <w:rFonts w:ascii="Arial" w:hAnsi="Arial" w:cs="Arial"/>
                      <w:sz w:val="21"/>
                      <w:szCs w:val="21"/>
                    </w:rPr>
                  </w:pPr>
                  <w:r w:rsidRPr="00601511">
                    <w:rPr>
                      <w:rFonts w:ascii="Arial" w:hAnsi="Arial" w:cs="Arial"/>
                      <w:sz w:val="21"/>
                      <w:szCs w:val="21"/>
                    </w:rPr>
                    <w:t xml:space="preserve">1. Zgodność merytoryczna zadania z rodzajem zadania z </w:t>
                  </w:r>
                  <w:r w:rsidRPr="00601511">
                    <w:rPr>
                      <w:rFonts w:ascii="Arial" w:hAnsi="Arial" w:cs="Arial"/>
                      <w:i/>
                      <w:iCs/>
                      <w:sz w:val="21"/>
                      <w:szCs w:val="21"/>
                    </w:rPr>
                    <w:t xml:space="preserve">Ogłoszenia, </w:t>
                  </w:r>
                  <w:r w:rsidR="00601511">
                    <w:rPr>
                      <w:rFonts w:ascii="Arial" w:hAnsi="Arial" w:cs="Arial"/>
                      <w:i/>
                      <w:iCs/>
                      <w:sz w:val="21"/>
                      <w:szCs w:val="21"/>
                    </w:rPr>
                    <w:br/>
                  </w:r>
                  <w:r w:rsidRPr="00601511">
                    <w:rPr>
                      <w:rFonts w:ascii="Arial" w:hAnsi="Arial" w:cs="Arial"/>
                      <w:iCs/>
                      <w:sz w:val="21"/>
                      <w:szCs w:val="21"/>
                    </w:rPr>
                    <w:t>w tym</w:t>
                  </w:r>
                  <w:r w:rsidRPr="00601511">
                    <w:rPr>
                      <w:rFonts w:ascii="Arial" w:hAnsi="Arial" w:cs="Arial"/>
                      <w:sz w:val="21"/>
                      <w:szCs w:val="21"/>
                    </w:rPr>
                    <w:t xml:space="preserve"> zasięg regionalny zadania oraz zgodność z zasadami konkursu.</w:t>
                  </w:r>
                </w:p>
              </w:tc>
              <w:tc>
                <w:tcPr>
                  <w:tcW w:w="1984" w:type="dxa"/>
                  <w:tcBorders>
                    <w:top w:val="single" w:sz="4" w:space="0" w:color="auto"/>
                    <w:left w:val="single" w:sz="4" w:space="0" w:color="auto"/>
                    <w:bottom w:val="single" w:sz="4" w:space="0" w:color="auto"/>
                    <w:right w:val="single" w:sz="4" w:space="0" w:color="auto"/>
                  </w:tcBorders>
                </w:tcPr>
                <w:p w14:paraId="70FCD91B" w14:textId="77777777" w:rsidR="003E5A35" w:rsidRPr="00601511" w:rsidRDefault="003E5A35" w:rsidP="003E5A35">
                  <w:pPr>
                    <w:ind w:left="-108"/>
                    <w:rPr>
                      <w:rFonts w:cs="Arial"/>
                      <w:bCs/>
                    </w:rPr>
                  </w:pPr>
                  <w:r w:rsidRPr="00601511">
                    <w:rPr>
                      <w:rFonts w:cs="Arial"/>
                      <w:bCs/>
                    </w:rPr>
                    <w:t xml:space="preserve"> od 0 do 10 pkt.</w:t>
                  </w:r>
                </w:p>
              </w:tc>
            </w:tr>
            <w:tr w:rsidR="003E5A35" w:rsidRPr="00601511" w14:paraId="14CF4B94" w14:textId="77777777" w:rsidTr="00601511">
              <w:trPr>
                <w:trHeight w:val="362"/>
              </w:trPr>
              <w:tc>
                <w:tcPr>
                  <w:tcW w:w="7225" w:type="dxa"/>
                  <w:tcBorders>
                    <w:top w:val="single" w:sz="4" w:space="0" w:color="auto"/>
                    <w:left w:val="single" w:sz="4" w:space="0" w:color="auto"/>
                    <w:bottom w:val="single" w:sz="4" w:space="0" w:color="auto"/>
                    <w:right w:val="single" w:sz="4" w:space="0" w:color="auto"/>
                  </w:tcBorders>
                </w:tcPr>
                <w:p w14:paraId="3F0D4114" w14:textId="77777777" w:rsidR="003E5A35" w:rsidRPr="00601511" w:rsidRDefault="003E5A35" w:rsidP="003E5A35">
                  <w:pPr>
                    <w:jc w:val="both"/>
                    <w:rPr>
                      <w:rFonts w:cs="Arial"/>
                    </w:rPr>
                  </w:pPr>
                  <w:r w:rsidRPr="00601511">
                    <w:rPr>
                      <w:rFonts w:cs="Arial"/>
                    </w:rPr>
                    <w:t>2.</w:t>
                  </w:r>
                  <w:r w:rsidRPr="00601511">
                    <w:rPr>
                      <w:rFonts w:cs="Arial"/>
                      <w:bCs/>
                    </w:rPr>
                    <w:t xml:space="preserve"> Ocena możliwości i jakości realizacji zadania przez podmiot, w tym na podstawie ujętych w ofercie zasobów rzeczowych i osobowych (w tym kwalifikacji).</w:t>
                  </w:r>
                </w:p>
              </w:tc>
              <w:tc>
                <w:tcPr>
                  <w:tcW w:w="1984" w:type="dxa"/>
                  <w:tcBorders>
                    <w:top w:val="single" w:sz="4" w:space="0" w:color="auto"/>
                    <w:left w:val="single" w:sz="4" w:space="0" w:color="auto"/>
                    <w:bottom w:val="single" w:sz="4" w:space="0" w:color="auto"/>
                    <w:right w:val="single" w:sz="4" w:space="0" w:color="auto"/>
                  </w:tcBorders>
                </w:tcPr>
                <w:p w14:paraId="7A867F51" w14:textId="77777777" w:rsidR="003E5A35" w:rsidRPr="00601511" w:rsidRDefault="003E5A35" w:rsidP="003E5A35">
                  <w:pPr>
                    <w:ind w:left="-108"/>
                    <w:rPr>
                      <w:rFonts w:cs="Arial"/>
                    </w:rPr>
                  </w:pPr>
                  <w:r w:rsidRPr="00601511">
                    <w:rPr>
                      <w:rFonts w:cs="Arial"/>
                    </w:rPr>
                    <w:t xml:space="preserve"> od 0 do 10 pkt.</w:t>
                  </w:r>
                </w:p>
              </w:tc>
            </w:tr>
            <w:tr w:rsidR="003E5A35" w:rsidRPr="008A77BC" w14:paraId="380D7C05" w14:textId="77777777" w:rsidTr="00601511">
              <w:trPr>
                <w:trHeight w:val="359"/>
              </w:trPr>
              <w:tc>
                <w:tcPr>
                  <w:tcW w:w="7225" w:type="dxa"/>
                  <w:tcBorders>
                    <w:top w:val="single" w:sz="4" w:space="0" w:color="auto"/>
                    <w:left w:val="single" w:sz="4" w:space="0" w:color="auto"/>
                    <w:bottom w:val="single" w:sz="4" w:space="0" w:color="auto"/>
                    <w:right w:val="single" w:sz="4" w:space="0" w:color="auto"/>
                  </w:tcBorders>
                </w:tcPr>
                <w:p w14:paraId="6F9317B2" w14:textId="77777777" w:rsidR="003E5A35" w:rsidRPr="008A77BC" w:rsidRDefault="003E5A35" w:rsidP="003E5A35">
                  <w:pPr>
                    <w:jc w:val="both"/>
                    <w:rPr>
                      <w:rFonts w:cs="Arial"/>
                    </w:rPr>
                  </w:pPr>
                  <w:r w:rsidRPr="008A77BC">
                    <w:rPr>
                      <w:rFonts w:cs="Arial"/>
                    </w:rPr>
                    <w:t>3. Ocena przedstawionej we wniosku kalkulacji kosztów realizacji zadania, w tym w odniesieniu do zakresu rzeczowego zadania.</w:t>
                  </w:r>
                </w:p>
              </w:tc>
              <w:tc>
                <w:tcPr>
                  <w:tcW w:w="1984" w:type="dxa"/>
                  <w:tcBorders>
                    <w:top w:val="single" w:sz="4" w:space="0" w:color="auto"/>
                    <w:left w:val="single" w:sz="4" w:space="0" w:color="auto"/>
                    <w:bottom w:val="single" w:sz="4" w:space="0" w:color="auto"/>
                    <w:right w:val="single" w:sz="4" w:space="0" w:color="auto"/>
                  </w:tcBorders>
                </w:tcPr>
                <w:p w14:paraId="79010AEF" w14:textId="77777777" w:rsidR="003E5A35" w:rsidRPr="00601511" w:rsidRDefault="003E5A35" w:rsidP="003E5A35">
                  <w:pPr>
                    <w:ind w:left="-108"/>
                    <w:rPr>
                      <w:rFonts w:cs="Arial"/>
                      <w:b/>
                    </w:rPr>
                  </w:pPr>
                  <w:r w:rsidRPr="00E16768">
                    <w:rPr>
                      <w:rFonts w:cs="Arial"/>
                      <w:sz w:val="18"/>
                      <w:szCs w:val="18"/>
                    </w:rPr>
                    <w:t xml:space="preserve"> </w:t>
                  </w:r>
                  <w:r w:rsidRPr="00601511">
                    <w:rPr>
                      <w:rFonts w:cs="Arial"/>
                    </w:rPr>
                    <w:t>od 0 do 10 pkt.</w:t>
                  </w:r>
                </w:p>
              </w:tc>
            </w:tr>
            <w:tr w:rsidR="003E5A35" w:rsidRPr="008A77BC" w14:paraId="0D1EF51D" w14:textId="77777777" w:rsidTr="00601511">
              <w:trPr>
                <w:trHeight w:val="359"/>
              </w:trPr>
              <w:tc>
                <w:tcPr>
                  <w:tcW w:w="7225" w:type="dxa"/>
                  <w:tcBorders>
                    <w:top w:val="single" w:sz="4" w:space="0" w:color="auto"/>
                    <w:left w:val="single" w:sz="4" w:space="0" w:color="auto"/>
                    <w:bottom w:val="single" w:sz="4" w:space="0" w:color="auto"/>
                    <w:right w:val="single" w:sz="4" w:space="0" w:color="auto"/>
                  </w:tcBorders>
                  <w:vAlign w:val="center"/>
                </w:tcPr>
                <w:p w14:paraId="785B95C4" w14:textId="77777777" w:rsidR="003E5A35" w:rsidRPr="008A77BC" w:rsidRDefault="003E5A35" w:rsidP="003E5A35">
                  <w:pPr>
                    <w:jc w:val="both"/>
                    <w:rPr>
                      <w:rFonts w:cs="Arial"/>
                    </w:rPr>
                  </w:pPr>
                  <w:r w:rsidRPr="008A77BC">
                    <w:rPr>
                      <w:rFonts w:cs="Arial"/>
                      <w:bCs/>
                    </w:rPr>
                    <w:t xml:space="preserve">4. </w:t>
                  </w:r>
                  <w:r>
                    <w:rPr>
                      <w:rFonts w:cs="Arial"/>
                      <w:bCs/>
                    </w:rPr>
                    <w:t>Ocena z</w:t>
                  </w:r>
                  <w:r w:rsidRPr="008A77BC">
                    <w:rPr>
                      <w:rFonts w:cs="Arial"/>
                      <w:bCs/>
                    </w:rPr>
                    <w:t>adeklarowan</w:t>
                  </w:r>
                  <w:r>
                    <w:rPr>
                      <w:rFonts w:cs="Arial"/>
                      <w:bCs/>
                    </w:rPr>
                    <w:t>ego</w:t>
                  </w:r>
                  <w:r w:rsidRPr="008A77BC">
                    <w:rPr>
                      <w:rFonts w:cs="Arial"/>
                      <w:bCs/>
                    </w:rPr>
                    <w:t xml:space="preserve"> </w:t>
                  </w:r>
                  <w:r>
                    <w:rPr>
                      <w:rFonts w:cs="Arial"/>
                      <w:bCs/>
                    </w:rPr>
                    <w:t xml:space="preserve">wkładu własnego na </w:t>
                  </w:r>
                  <w:r w:rsidRPr="008A77BC">
                    <w:rPr>
                      <w:rFonts w:cs="Arial"/>
                      <w:bCs/>
                    </w:rPr>
                    <w:t>realizację zadania</w:t>
                  </w:r>
                  <w:r>
                    <w:rPr>
                      <w:rFonts w:cs="Arial"/>
                      <w:bCs/>
                    </w:rPr>
                    <w:t xml:space="preserve">, </w:t>
                  </w:r>
                  <w:r w:rsidRPr="00580A7B">
                    <w:rPr>
                      <w:rFonts w:cs="Arial"/>
                      <w:bCs/>
                    </w:rPr>
                    <w:t>w tym udziału środków finansowych własnych, środków pozyskanych z innych źródeł, wkładu rzeczowego, osobowego (np. świadczeń wolontariuszy, pracy społecznej członków).</w:t>
                  </w:r>
                </w:p>
              </w:tc>
              <w:tc>
                <w:tcPr>
                  <w:tcW w:w="1984" w:type="dxa"/>
                  <w:tcBorders>
                    <w:top w:val="single" w:sz="4" w:space="0" w:color="auto"/>
                    <w:left w:val="single" w:sz="4" w:space="0" w:color="auto"/>
                    <w:bottom w:val="single" w:sz="4" w:space="0" w:color="auto"/>
                    <w:right w:val="single" w:sz="4" w:space="0" w:color="auto"/>
                  </w:tcBorders>
                </w:tcPr>
                <w:p w14:paraId="6C8D8B1E" w14:textId="77777777" w:rsidR="003E5A35" w:rsidRPr="00601511" w:rsidRDefault="003E5A35" w:rsidP="003E5A35">
                  <w:pPr>
                    <w:ind w:left="-108"/>
                    <w:rPr>
                      <w:rFonts w:cs="Arial"/>
                    </w:rPr>
                  </w:pPr>
                  <w:r w:rsidRPr="00601511">
                    <w:rPr>
                      <w:rFonts w:cs="Arial"/>
                    </w:rPr>
                    <w:t xml:space="preserve"> od 0 do 5 pkt.</w:t>
                  </w:r>
                </w:p>
              </w:tc>
            </w:tr>
            <w:tr w:rsidR="003E5A35" w:rsidRPr="008A77BC" w14:paraId="583B53D1" w14:textId="77777777" w:rsidTr="00601511">
              <w:trPr>
                <w:trHeight w:val="359"/>
              </w:trPr>
              <w:tc>
                <w:tcPr>
                  <w:tcW w:w="7225" w:type="dxa"/>
                  <w:tcBorders>
                    <w:top w:val="single" w:sz="4" w:space="0" w:color="auto"/>
                    <w:left w:val="single" w:sz="4" w:space="0" w:color="auto"/>
                    <w:bottom w:val="single" w:sz="4" w:space="0" w:color="auto"/>
                    <w:right w:val="single" w:sz="4" w:space="0" w:color="auto"/>
                  </w:tcBorders>
                </w:tcPr>
                <w:p w14:paraId="77AE0CB5" w14:textId="77777777" w:rsidR="003E5A35" w:rsidRPr="008A77BC" w:rsidRDefault="003E5A35" w:rsidP="003E5A35">
                  <w:pPr>
                    <w:jc w:val="both"/>
                    <w:rPr>
                      <w:rFonts w:cs="Arial"/>
                    </w:rPr>
                  </w:pPr>
                  <w:r>
                    <w:rPr>
                      <w:rFonts w:cs="Arial"/>
                    </w:rPr>
                    <w:lastRenderedPageBreak/>
                    <w:t>5</w:t>
                  </w:r>
                  <w:r w:rsidRPr="008A77BC">
                    <w:rPr>
                      <w:rFonts w:cs="Arial"/>
                    </w:rPr>
                    <w:t xml:space="preserve">. </w:t>
                  </w:r>
                  <w:r>
                    <w:rPr>
                      <w:rFonts w:cs="Arial"/>
                    </w:rPr>
                    <w:t>O</w:t>
                  </w:r>
                  <w:r w:rsidRPr="008A77BC">
                    <w:rPr>
                      <w:rFonts w:cs="Arial"/>
                      <w:bCs/>
                    </w:rPr>
                    <w:t xml:space="preserve">cena wykonania zadań zleconych podmiotowi w okresie poprzednim, </w:t>
                  </w:r>
                  <w:r>
                    <w:rPr>
                      <w:rFonts w:cs="Arial"/>
                      <w:bCs/>
                    </w:rPr>
                    <w:br/>
                  </w:r>
                  <w:r w:rsidRPr="008A77BC">
                    <w:rPr>
                      <w:rFonts w:cs="Arial"/>
                      <w:bCs/>
                    </w:rPr>
                    <w:t>z uwzględnieniem rzetelności i terminowości ich realizacji oraz sposobu rozliczenia otrzymanych na ten cel środków.</w:t>
                  </w:r>
                </w:p>
              </w:tc>
              <w:tc>
                <w:tcPr>
                  <w:tcW w:w="1984" w:type="dxa"/>
                  <w:tcBorders>
                    <w:top w:val="single" w:sz="4" w:space="0" w:color="auto"/>
                    <w:left w:val="single" w:sz="4" w:space="0" w:color="auto"/>
                    <w:bottom w:val="single" w:sz="4" w:space="0" w:color="auto"/>
                    <w:right w:val="single" w:sz="4" w:space="0" w:color="auto"/>
                  </w:tcBorders>
                </w:tcPr>
                <w:p w14:paraId="6B2A7E47" w14:textId="77777777" w:rsidR="003E5A35" w:rsidRPr="00601511" w:rsidRDefault="003E5A35" w:rsidP="003E5A35">
                  <w:pPr>
                    <w:ind w:left="-108"/>
                    <w:rPr>
                      <w:rFonts w:cs="Arial"/>
                    </w:rPr>
                  </w:pPr>
                  <w:r w:rsidRPr="00601511">
                    <w:rPr>
                      <w:rFonts w:cs="Arial"/>
                    </w:rPr>
                    <w:t xml:space="preserve"> od 0 do 10 pkt.</w:t>
                  </w:r>
                </w:p>
              </w:tc>
            </w:tr>
            <w:tr w:rsidR="003E5A35" w:rsidRPr="008A77BC" w14:paraId="695C339A" w14:textId="77777777" w:rsidTr="00601511">
              <w:trPr>
                <w:trHeight w:val="359"/>
              </w:trPr>
              <w:tc>
                <w:tcPr>
                  <w:tcW w:w="7225" w:type="dxa"/>
                  <w:tcBorders>
                    <w:top w:val="single" w:sz="4" w:space="0" w:color="auto"/>
                    <w:left w:val="single" w:sz="4" w:space="0" w:color="auto"/>
                    <w:bottom w:val="single" w:sz="4" w:space="0" w:color="auto"/>
                    <w:right w:val="single" w:sz="4" w:space="0" w:color="auto"/>
                  </w:tcBorders>
                </w:tcPr>
                <w:p w14:paraId="770B53A9" w14:textId="77777777" w:rsidR="003E5A35" w:rsidRPr="008A77BC" w:rsidRDefault="003E5A35" w:rsidP="003E5A35">
                  <w:pPr>
                    <w:jc w:val="both"/>
                    <w:rPr>
                      <w:rFonts w:cs="Arial"/>
                    </w:rPr>
                  </w:pPr>
                  <w:r>
                    <w:rPr>
                      <w:rFonts w:cs="Arial"/>
                    </w:rPr>
                    <w:t>6</w:t>
                  </w:r>
                  <w:r w:rsidRPr="008A77BC">
                    <w:rPr>
                      <w:rFonts w:cs="Arial"/>
                    </w:rPr>
                    <w:t>.</w:t>
                  </w:r>
                  <w:r>
                    <w:rPr>
                      <w:rFonts w:cs="Arial"/>
                    </w:rPr>
                    <w:t xml:space="preserve"> O</w:t>
                  </w:r>
                  <w:r w:rsidRPr="008A77BC">
                    <w:rPr>
                      <w:rFonts w:cs="Arial"/>
                      <w:bCs/>
                    </w:rPr>
                    <w:t xml:space="preserve">cena dotychczasowej działalności oferenta </w:t>
                  </w:r>
                  <w:r w:rsidRPr="008A77BC">
                    <w:rPr>
                      <w:rFonts w:cs="Arial"/>
                    </w:rPr>
                    <w:t xml:space="preserve">w pracy z dzieckiem </w:t>
                  </w:r>
                  <w:r w:rsidRPr="008A77BC">
                    <w:rPr>
                      <w:rFonts w:cs="Arial"/>
                      <w:bCs/>
                    </w:rPr>
                    <w:t xml:space="preserve">oraz doświadczenia </w:t>
                  </w:r>
                  <w:r w:rsidRPr="008A77BC">
                    <w:rPr>
                      <w:rFonts w:cs="Arial"/>
                    </w:rPr>
                    <w:t>w obszarze wspierania rodziny i systemu pieczy zastępczej.</w:t>
                  </w:r>
                </w:p>
              </w:tc>
              <w:tc>
                <w:tcPr>
                  <w:tcW w:w="1984" w:type="dxa"/>
                  <w:tcBorders>
                    <w:top w:val="single" w:sz="4" w:space="0" w:color="auto"/>
                    <w:left w:val="single" w:sz="4" w:space="0" w:color="auto"/>
                    <w:bottom w:val="single" w:sz="4" w:space="0" w:color="auto"/>
                    <w:right w:val="single" w:sz="4" w:space="0" w:color="auto"/>
                  </w:tcBorders>
                </w:tcPr>
                <w:p w14:paraId="08957954" w14:textId="77777777" w:rsidR="003E5A35" w:rsidRPr="00601511" w:rsidRDefault="003E5A35" w:rsidP="003E5A35">
                  <w:pPr>
                    <w:ind w:left="-108"/>
                    <w:rPr>
                      <w:rFonts w:cs="Arial"/>
                    </w:rPr>
                  </w:pPr>
                  <w:r w:rsidRPr="00601511">
                    <w:rPr>
                      <w:rFonts w:cs="Arial"/>
                    </w:rPr>
                    <w:t xml:space="preserve"> od 0 do 10 pkt.</w:t>
                  </w:r>
                </w:p>
              </w:tc>
            </w:tr>
          </w:tbl>
          <w:p w14:paraId="11347B9B" w14:textId="77777777" w:rsidR="00B0520B" w:rsidRPr="007475F4" w:rsidRDefault="00B0520B" w:rsidP="003E5A35">
            <w:pPr>
              <w:tabs>
                <w:tab w:val="left" w:pos="2865"/>
              </w:tabs>
              <w:rPr>
                <w:rFonts w:cs="Arial"/>
                <w:b/>
              </w:rPr>
            </w:pPr>
          </w:p>
        </w:tc>
      </w:tr>
      <w:tr w:rsidR="00C430CF" w:rsidRPr="007475F4" w14:paraId="013C0DFB" w14:textId="77777777" w:rsidTr="002C386B">
        <w:tc>
          <w:tcPr>
            <w:tcW w:w="9209" w:type="dxa"/>
            <w:shd w:val="clear" w:color="auto" w:fill="8DB3E2" w:themeFill="text2" w:themeFillTint="66"/>
          </w:tcPr>
          <w:p w14:paraId="543B47BD" w14:textId="77777777" w:rsidR="00C430CF" w:rsidRPr="007475F4" w:rsidRDefault="00C430CF" w:rsidP="000508AA">
            <w:pPr>
              <w:pStyle w:val="Akapitzlist"/>
              <w:numPr>
                <w:ilvl w:val="0"/>
                <w:numId w:val="1"/>
              </w:numPr>
              <w:spacing w:line="268" w:lineRule="exact"/>
              <w:ind w:left="284" w:hanging="284"/>
              <w:rPr>
                <w:rFonts w:ascii="Arial" w:hAnsi="Arial" w:cs="Arial"/>
                <w:b/>
                <w:sz w:val="21"/>
                <w:szCs w:val="21"/>
              </w:rPr>
            </w:pPr>
            <w:r w:rsidRPr="007475F4">
              <w:rPr>
                <w:rFonts w:ascii="Arial" w:hAnsi="Arial" w:cs="Arial"/>
                <w:b/>
                <w:sz w:val="21"/>
                <w:szCs w:val="21"/>
              </w:rPr>
              <w:lastRenderedPageBreak/>
              <w:t>Kwoty dotacji</w:t>
            </w:r>
            <w:r w:rsidR="009E5980" w:rsidRPr="007475F4">
              <w:rPr>
                <w:rFonts w:ascii="Arial" w:hAnsi="Arial" w:cs="Arial"/>
                <w:b/>
                <w:sz w:val="21"/>
                <w:szCs w:val="21"/>
              </w:rPr>
              <w:t xml:space="preserve">  </w:t>
            </w:r>
          </w:p>
        </w:tc>
      </w:tr>
      <w:tr w:rsidR="008818A8" w:rsidRPr="007475F4" w14:paraId="1BE90F6B" w14:textId="77777777" w:rsidTr="00D92DBF">
        <w:trPr>
          <w:trHeight w:val="365"/>
        </w:trPr>
        <w:tc>
          <w:tcPr>
            <w:tcW w:w="9209" w:type="dxa"/>
          </w:tcPr>
          <w:p w14:paraId="77F1145F" w14:textId="77777777" w:rsidR="003E5A35" w:rsidRPr="00993F3E" w:rsidRDefault="003E5A35" w:rsidP="0047562D">
            <w:pPr>
              <w:numPr>
                <w:ilvl w:val="0"/>
                <w:numId w:val="9"/>
              </w:numPr>
              <w:jc w:val="both"/>
              <w:rPr>
                <w:rFonts w:cs="Arial"/>
              </w:rPr>
            </w:pPr>
            <w:r w:rsidRPr="00993F3E">
              <w:rPr>
                <w:rFonts w:cs="Arial"/>
              </w:rPr>
              <w:t>Na realizację zada</w:t>
            </w:r>
            <w:r w:rsidR="0099193A">
              <w:rPr>
                <w:rFonts w:cs="Arial"/>
              </w:rPr>
              <w:t>nia</w:t>
            </w:r>
            <w:r w:rsidRPr="00993F3E">
              <w:rPr>
                <w:rFonts w:cs="Arial"/>
              </w:rPr>
              <w:t xml:space="preserve"> ujęt</w:t>
            </w:r>
            <w:r w:rsidR="0099193A">
              <w:rPr>
                <w:rFonts w:cs="Arial"/>
              </w:rPr>
              <w:t>ego</w:t>
            </w:r>
            <w:r w:rsidRPr="00993F3E">
              <w:rPr>
                <w:rFonts w:cs="Arial"/>
              </w:rPr>
              <w:t xml:space="preserve"> w ofertach wyłonionych w ramach konkursu</w:t>
            </w:r>
            <w:r w:rsidR="007B0C6E">
              <w:rPr>
                <w:rFonts w:cs="Arial"/>
              </w:rPr>
              <w:t xml:space="preserve"> Zarząd Województwa Śląskiego przeznacza w roku 202</w:t>
            </w:r>
            <w:r w:rsidR="0099193A">
              <w:rPr>
                <w:rFonts w:cs="Arial"/>
              </w:rPr>
              <w:t>4</w:t>
            </w:r>
            <w:r w:rsidR="007B0C6E">
              <w:rPr>
                <w:rFonts w:cs="Arial"/>
              </w:rPr>
              <w:t xml:space="preserve"> łączną kwotę do: </w:t>
            </w:r>
            <w:r w:rsidR="0099193A">
              <w:rPr>
                <w:rFonts w:cs="Arial"/>
              </w:rPr>
              <w:t>1.642.373</w:t>
            </w:r>
            <w:r w:rsidR="007B0C6E">
              <w:rPr>
                <w:rFonts w:cs="Arial"/>
              </w:rPr>
              <w:t>,00 zł, w 202</w:t>
            </w:r>
            <w:r w:rsidR="0099193A">
              <w:rPr>
                <w:rFonts w:cs="Arial"/>
              </w:rPr>
              <w:t>5</w:t>
            </w:r>
            <w:r w:rsidR="007B0C6E">
              <w:rPr>
                <w:rFonts w:cs="Arial"/>
              </w:rPr>
              <w:t xml:space="preserve"> roku łączną kwotę do: 1.</w:t>
            </w:r>
            <w:r w:rsidR="0099193A">
              <w:rPr>
                <w:rFonts w:cs="Arial"/>
              </w:rPr>
              <w:t>803</w:t>
            </w:r>
            <w:r w:rsidR="007B0C6E">
              <w:rPr>
                <w:rFonts w:cs="Arial"/>
              </w:rPr>
              <w:t>.</w:t>
            </w:r>
            <w:r w:rsidR="0099193A">
              <w:rPr>
                <w:rFonts w:cs="Arial"/>
              </w:rPr>
              <w:t>326</w:t>
            </w:r>
            <w:r w:rsidR="007B0C6E">
              <w:rPr>
                <w:rFonts w:cs="Arial"/>
              </w:rPr>
              <w:t>,00 zł, w 202</w:t>
            </w:r>
            <w:r w:rsidR="004227AD" w:rsidRPr="0087381E">
              <w:rPr>
                <w:rFonts w:cs="Arial"/>
              </w:rPr>
              <w:t>6</w:t>
            </w:r>
            <w:r w:rsidR="007B0C6E">
              <w:rPr>
                <w:rFonts w:cs="Arial"/>
              </w:rPr>
              <w:t xml:space="preserve"> roku łączną kwotę do: 1.</w:t>
            </w:r>
            <w:r w:rsidR="0099193A">
              <w:rPr>
                <w:rFonts w:cs="Arial"/>
              </w:rPr>
              <w:t>980</w:t>
            </w:r>
            <w:r w:rsidR="007B0C6E">
              <w:rPr>
                <w:rFonts w:cs="Arial"/>
              </w:rPr>
              <w:t>.0</w:t>
            </w:r>
            <w:r w:rsidR="0099193A">
              <w:rPr>
                <w:rFonts w:cs="Arial"/>
              </w:rPr>
              <w:t>51</w:t>
            </w:r>
            <w:r w:rsidR="007B0C6E">
              <w:rPr>
                <w:rFonts w:cs="Arial"/>
              </w:rPr>
              <w:t>,00 zł</w:t>
            </w:r>
            <w:r w:rsidR="007A2135">
              <w:rPr>
                <w:rFonts w:cs="Arial"/>
              </w:rPr>
              <w:t>.</w:t>
            </w:r>
          </w:p>
          <w:p w14:paraId="76A77792" w14:textId="77777777" w:rsidR="002846EC" w:rsidRDefault="003E2CC2" w:rsidP="0047562D">
            <w:pPr>
              <w:numPr>
                <w:ilvl w:val="0"/>
                <w:numId w:val="9"/>
              </w:numPr>
              <w:jc w:val="both"/>
              <w:rPr>
                <w:rFonts w:cs="Arial"/>
              </w:rPr>
            </w:pPr>
            <w:r w:rsidRPr="00993F3E">
              <w:rPr>
                <w:rFonts w:cs="Arial"/>
              </w:rPr>
              <w:t>Kwota przyznanej dotacji w 202</w:t>
            </w:r>
            <w:r w:rsidR="0099193A">
              <w:rPr>
                <w:rFonts w:cs="Arial"/>
              </w:rPr>
              <w:t>4</w:t>
            </w:r>
            <w:r w:rsidRPr="00993F3E">
              <w:rPr>
                <w:rFonts w:cs="Arial"/>
              </w:rPr>
              <w:t xml:space="preserve"> roku </w:t>
            </w:r>
            <w:r w:rsidR="007B0C6E">
              <w:rPr>
                <w:rFonts w:cs="Arial"/>
              </w:rPr>
              <w:t xml:space="preserve">i w latach kolejnych </w:t>
            </w:r>
            <w:r w:rsidRPr="00993F3E">
              <w:rPr>
                <w:rFonts w:cs="Arial"/>
              </w:rPr>
              <w:t xml:space="preserve">jest uzależniona i wynikać będzie </w:t>
            </w:r>
            <w:r w:rsidR="007B0C6E">
              <w:rPr>
                <w:rFonts w:cs="Arial"/>
              </w:rPr>
              <w:br/>
            </w:r>
            <w:r w:rsidRPr="00993F3E">
              <w:rPr>
                <w:rFonts w:cs="Arial"/>
              </w:rPr>
              <w:t>z wysokości średnich miesięcznych wydatków przeznaczonych na utrzymanie dziecka</w:t>
            </w:r>
            <w:r w:rsidR="00993F3E">
              <w:rPr>
                <w:rFonts w:cs="Arial"/>
              </w:rPr>
              <w:t xml:space="preserve"> </w:t>
            </w:r>
            <w:r w:rsidR="00647708">
              <w:rPr>
                <w:rFonts w:cs="Arial"/>
              </w:rPr>
              <w:br/>
            </w:r>
            <w:r w:rsidRPr="00993F3E">
              <w:rPr>
                <w:rFonts w:cs="Arial"/>
              </w:rPr>
              <w:t xml:space="preserve">w </w:t>
            </w:r>
            <w:r w:rsidR="00647708">
              <w:rPr>
                <w:rFonts w:cs="Arial"/>
              </w:rPr>
              <w:t>interwencyjnym ośrodku preadopcyjnym</w:t>
            </w:r>
            <w:r w:rsidRPr="00993F3E">
              <w:rPr>
                <w:rFonts w:cs="Arial"/>
              </w:rPr>
              <w:t xml:space="preserve"> ustalonych i ogłaszanych w wojewódzkim dzienniku urzędowym przez Marszałka Województwa Śląskiego. Dotacja będzie przekazywana w </w:t>
            </w:r>
            <w:r w:rsidR="00284E24">
              <w:rPr>
                <w:rFonts w:cs="Arial"/>
              </w:rPr>
              <w:t>kwartalnych</w:t>
            </w:r>
            <w:r w:rsidRPr="00993F3E">
              <w:rPr>
                <w:rFonts w:cs="Arial"/>
              </w:rPr>
              <w:t xml:space="preserve"> transzach. </w:t>
            </w:r>
          </w:p>
          <w:p w14:paraId="11A3198C" w14:textId="77777777" w:rsidR="000B395C" w:rsidRPr="00284E24" w:rsidRDefault="000B395C" w:rsidP="00075361">
            <w:pPr>
              <w:pStyle w:val="Akapitzlist"/>
              <w:numPr>
                <w:ilvl w:val="0"/>
                <w:numId w:val="9"/>
              </w:numPr>
              <w:spacing w:after="0"/>
              <w:ind w:left="357"/>
              <w:jc w:val="both"/>
              <w:rPr>
                <w:rFonts w:ascii="Arial" w:hAnsi="Arial" w:cs="Arial"/>
                <w:sz w:val="21"/>
                <w:szCs w:val="21"/>
              </w:rPr>
            </w:pPr>
            <w:r w:rsidRPr="00284E24">
              <w:rPr>
                <w:rFonts w:ascii="Arial" w:hAnsi="Arial" w:cs="Arial"/>
                <w:sz w:val="21"/>
                <w:szCs w:val="21"/>
              </w:rPr>
              <w:t>Kwota dotacji ujęta w ofercie na rok 202</w:t>
            </w:r>
            <w:r w:rsidR="00284E24" w:rsidRPr="00284E24">
              <w:rPr>
                <w:rFonts w:ascii="Arial" w:hAnsi="Arial" w:cs="Arial"/>
                <w:sz w:val="21"/>
                <w:szCs w:val="21"/>
              </w:rPr>
              <w:t>4</w:t>
            </w:r>
            <w:r w:rsidRPr="00284E24">
              <w:rPr>
                <w:rFonts w:ascii="Arial" w:hAnsi="Arial" w:cs="Arial"/>
                <w:sz w:val="21"/>
                <w:szCs w:val="21"/>
              </w:rPr>
              <w:t xml:space="preserve"> w pkt V: Kalkulacja przewidywanych kosztów realizacji zadania, nie może być wyższa niż kwota </w:t>
            </w:r>
            <w:r w:rsidR="00284E24" w:rsidRPr="00284E24">
              <w:rPr>
                <w:rFonts w:ascii="Arial" w:hAnsi="Arial" w:cs="Arial"/>
                <w:sz w:val="21"/>
                <w:szCs w:val="21"/>
              </w:rPr>
              <w:t xml:space="preserve">1.642.373,00 </w:t>
            </w:r>
            <w:r w:rsidRPr="00284E24">
              <w:rPr>
                <w:rFonts w:ascii="Arial" w:hAnsi="Arial" w:cs="Arial"/>
                <w:sz w:val="21"/>
                <w:szCs w:val="21"/>
              </w:rPr>
              <w:t xml:space="preserve">zł, obliczona na dany rok budżetowy wg następującego wzoru: 15 dzieci w placówce * </w:t>
            </w:r>
            <w:r w:rsidR="00284E24">
              <w:rPr>
                <w:rFonts w:ascii="Arial" w:hAnsi="Arial" w:cs="Arial"/>
                <w:sz w:val="21"/>
                <w:szCs w:val="21"/>
              </w:rPr>
              <w:t>12</w:t>
            </w:r>
            <w:r w:rsidRPr="00284E24">
              <w:rPr>
                <w:rFonts w:ascii="Arial" w:hAnsi="Arial" w:cs="Arial"/>
                <w:sz w:val="21"/>
                <w:szCs w:val="21"/>
              </w:rPr>
              <w:t xml:space="preserve"> miesięcy * </w:t>
            </w:r>
            <w:r w:rsidR="00284E24">
              <w:rPr>
                <w:rFonts w:ascii="Arial" w:hAnsi="Arial" w:cs="Arial"/>
                <w:sz w:val="21"/>
                <w:szCs w:val="21"/>
              </w:rPr>
              <w:t>8.309</w:t>
            </w:r>
            <w:r w:rsidRPr="00284E24">
              <w:rPr>
                <w:rFonts w:ascii="Arial" w:hAnsi="Arial" w:cs="Arial"/>
                <w:sz w:val="21"/>
                <w:szCs w:val="21"/>
              </w:rPr>
              <w:t>,</w:t>
            </w:r>
            <w:r w:rsidR="00284E24">
              <w:rPr>
                <w:rFonts w:ascii="Arial" w:hAnsi="Arial" w:cs="Arial"/>
                <w:sz w:val="21"/>
                <w:szCs w:val="21"/>
              </w:rPr>
              <w:t>9</w:t>
            </w:r>
            <w:r w:rsidRPr="00284E24">
              <w:rPr>
                <w:rFonts w:ascii="Arial" w:hAnsi="Arial" w:cs="Arial"/>
                <w:sz w:val="21"/>
                <w:szCs w:val="21"/>
              </w:rPr>
              <w:t>2 zł</w:t>
            </w:r>
            <w:r w:rsidR="002C24D8">
              <w:t xml:space="preserve"> </w:t>
            </w:r>
            <w:r w:rsidR="002C24D8">
              <w:br/>
            </w:r>
            <w:r w:rsidR="002C24D8" w:rsidRPr="002C24D8">
              <w:rPr>
                <w:rFonts w:ascii="Arial" w:hAnsi="Arial" w:cs="Arial"/>
                <w:sz w:val="21"/>
                <w:szCs w:val="21"/>
              </w:rPr>
              <w:t>z uwzględnieniem średniorocznej dynamiki cen towarów i usług konsumpcyjnych na poziomie wskaźnika przyjętego w ustawie budżetowej na rok 2023, tj. 109,8%</w:t>
            </w:r>
            <w:r w:rsidR="002C24D8">
              <w:rPr>
                <w:rFonts w:ascii="Arial" w:hAnsi="Arial" w:cs="Arial"/>
                <w:sz w:val="21"/>
                <w:szCs w:val="21"/>
              </w:rPr>
              <w:t xml:space="preserve"> </w:t>
            </w:r>
            <w:r w:rsidRPr="00284E24">
              <w:rPr>
                <w:rFonts w:ascii="Arial" w:hAnsi="Arial" w:cs="Arial"/>
                <w:sz w:val="21"/>
                <w:szCs w:val="21"/>
              </w:rPr>
              <w:t xml:space="preserve"> (</w:t>
            </w:r>
            <w:r w:rsidR="002C24D8">
              <w:rPr>
                <w:rFonts w:ascii="Arial" w:hAnsi="Arial" w:cs="Arial"/>
                <w:sz w:val="21"/>
                <w:szCs w:val="21"/>
              </w:rPr>
              <w:t>styczeń</w:t>
            </w:r>
            <w:r w:rsidRPr="00284E24">
              <w:rPr>
                <w:rFonts w:ascii="Arial" w:hAnsi="Arial" w:cs="Arial"/>
                <w:sz w:val="21"/>
                <w:szCs w:val="21"/>
              </w:rPr>
              <w:t xml:space="preserve"> - grudzień 202</w:t>
            </w:r>
            <w:r w:rsidR="002C24D8">
              <w:rPr>
                <w:rFonts w:ascii="Arial" w:hAnsi="Arial" w:cs="Arial"/>
                <w:sz w:val="21"/>
                <w:szCs w:val="21"/>
              </w:rPr>
              <w:t>4</w:t>
            </w:r>
            <w:r w:rsidRPr="00284E24">
              <w:rPr>
                <w:rFonts w:ascii="Arial" w:hAnsi="Arial" w:cs="Arial"/>
                <w:sz w:val="21"/>
                <w:szCs w:val="21"/>
              </w:rPr>
              <w:t xml:space="preserve"> r.).</w:t>
            </w:r>
          </w:p>
          <w:p w14:paraId="3917CCED" w14:textId="77777777" w:rsidR="0047562D" w:rsidRPr="0047562D" w:rsidRDefault="0047562D" w:rsidP="0047562D">
            <w:pPr>
              <w:pStyle w:val="Akapitzlist"/>
              <w:numPr>
                <w:ilvl w:val="0"/>
                <w:numId w:val="9"/>
              </w:numPr>
              <w:spacing w:after="0"/>
              <w:ind w:left="357" w:hanging="357"/>
              <w:jc w:val="both"/>
              <w:rPr>
                <w:rFonts w:ascii="Arial" w:hAnsi="Arial" w:cs="Arial"/>
                <w:sz w:val="21"/>
                <w:szCs w:val="21"/>
              </w:rPr>
            </w:pPr>
            <w:r w:rsidRPr="0047562D">
              <w:rPr>
                <w:rFonts w:ascii="Arial" w:hAnsi="Arial" w:cs="Arial"/>
                <w:sz w:val="21"/>
                <w:szCs w:val="21"/>
              </w:rPr>
              <w:t xml:space="preserve">Minimalny wkład własny podmiotu w ramach realizacji zadania powinien wynosić nie mniej niż 0,5% kosztów kwalifikowanych. Dopuszczalny rodzaj wkładu własnego: finansowy, niefinansowy (rzeczowy lub osobowy). </w:t>
            </w:r>
          </w:p>
          <w:p w14:paraId="611D7B5C" w14:textId="77777777" w:rsidR="0047562D" w:rsidRPr="0047562D" w:rsidRDefault="003E5A35" w:rsidP="0047562D">
            <w:pPr>
              <w:numPr>
                <w:ilvl w:val="0"/>
                <w:numId w:val="9"/>
              </w:numPr>
              <w:jc w:val="both"/>
              <w:rPr>
                <w:rFonts w:cs="Arial"/>
              </w:rPr>
            </w:pPr>
            <w:r w:rsidRPr="00993F3E">
              <w:rPr>
                <w:rFonts w:cs="Arial"/>
              </w:rPr>
              <w:t>Oferta podmiotu uprawnionego w pkt V.A</w:t>
            </w:r>
            <w:r w:rsidR="002753F2">
              <w:rPr>
                <w:rFonts w:cs="Arial"/>
              </w:rPr>
              <w:t xml:space="preserve"> tj. Zestawieniu kosztów realizacji zadania,</w:t>
            </w:r>
            <w:r w:rsidRPr="00993F3E">
              <w:rPr>
                <w:rFonts w:cs="Arial"/>
              </w:rPr>
              <w:t xml:space="preserve"> musi zawierać koszty kwalifikowane.</w:t>
            </w:r>
          </w:p>
          <w:p w14:paraId="43125B67" w14:textId="77777777" w:rsidR="003E5A35" w:rsidRPr="00E72EFB" w:rsidRDefault="003E5A35" w:rsidP="0047562D">
            <w:pPr>
              <w:numPr>
                <w:ilvl w:val="0"/>
                <w:numId w:val="9"/>
              </w:numPr>
              <w:jc w:val="both"/>
              <w:rPr>
                <w:rFonts w:cs="Arial"/>
                <w:color w:val="FF0000"/>
              </w:rPr>
            </w:pPr>
            <w:r w:rsidRPr="00993F3E">
              <w:rPr>
                <w:rFonts w:cs="Arial"/>
              </w:rPr>
              <w:t>Za kwalifikowane uznaje się koszty niezbędne do realizacji zadania i bezpośrednio związane z realizowanym zadaniem. Główne rodzaje kosztów kwalifikowanych określa punkt</w:t>
            </w:r>
            <w:r w:rsidR="001318BA">
              <w:rPr>
                <w:rFonts w:cs="Arial"/>
              </w:rPr>
              <w:t xml:space="preserve"> 8 </w:t>
            </w:r>
            <w:r w:rsidR="00E72EFB">
              <w:rPr>
                <w:rFonts w:cs="Arial"/>
              </w:rPr>
              <w:br/>
            </w:r>
            <w:r w:rsidR="001318BA">
              <w:rPr>
                <w:rFonts w:cs="Arial"/>
              </w:rPr>
              <w:t>pn.</w:t>
            </w:r>
            <w:r w:rsidRPr="00993F3E">
              <w:rPr>
                <w:rFonts w:cs="Arial"/>
              </w:rPr>
              <w:t xml:space="preserve"> „Koszty kwalifikowane</w:t>
            </w:r>
            <w:r w:rsidR="001318BA">
              <w:rPr>
                <w:rFonts w:cs="Arial"/>
              </w:rPr>
              <w:t xml:space="preserve"> i niekwalifikowalne</w:t>
            </w:r>
            <w:r w:rsidRPr="00993F3E">
              <w:rPr>
                <w:rFonts w:cs="Arial"/>
              </w:rPr>
              <w:t xml:space="preserve">” </w:t>
            </w:r>
            <w:r w:rsidR="00E72EFB" w:rsidRPr="0087381E">
              <w:rPr>
                <w:rFonts w:cs="Arial"/>
              </w:rPr>
              <w:t>wskazane w</w:t>
            </w:r>
            <w:r w:rsidRPr="0087381E">
              <w:rPr>
                <w:rFonts w:cs="Arial"/>
              </w:rPr>
              <w:t xml:space="preserve"> </w:t>
            </w:r>
            <w:r w:rsidR="00E72EFB" w:rsidRPr="0087381E">
              <w:rPr>
                <w:rFonts w:cs="Arial"/>
              </w:rPr>
              <w:t xml:space="preserve">niniejszym </w:t>
            </w:r>
            <w:r w:rsidRPr="0087381E">
              <w:rPr>
                <w:rFonts w:cs="Arial"/>
                <w:iCs/>
              </w:rPr>
              <w:t>Ogłoszen</w:t>
            </w:r>
            <w:r w:rsidR="00E72EFB" w:rsidRPr="0087381E">
              <w:rPr>
                <w:rFonts w:cs="Arial"/>
                <w:iCs/>
              </w:rPr>
              <w:t>iu</w:t>
            </w:r>
            <w:r w:rsidRPr="0087381E">
              <w:rPr>
                <w:rFonts w:cs="Arial"/>
              </w:rPr>
              <w:t>.</w:t>
            </w:r>
          </w:p>
          <w:p w14:paraId="3249563C" w14:textId="77777777" w:rsidR="003E5A35" w:rsidRPr="00993F3E" w:rsidRDefault="003E5A35" w:rsidP="0047562D">
            <w:pPr>
              <w:numPr>
                <w:ilvl w:val="0"/>
                <w:numId w:val="9"/>
              </w:numPr>
              <w:jc w:val="both"/>
              <w:rPr>
                <w:rFonts w:cs="Arial"/>
              </w:rPr>
            </w:pPr>
            <w:r w:rsidRPr="00993F3E">
              <w:rPr>
                <w:rFonts w:cs="Arial"/>
              </w:rPr>
              <w:t xml:space="preserve">Dotacja przyznana na realizację zadania publicznego nie może być wykorzystana na: </w:t>
            </w:r>
            <w:r w:rsidRPr="00F65F1B">
              <w:rPr>
                <w:rFonts w:cs="Arial"/>
              </w:rPr>
              <w:t>remonty budynków i pomieszczeń</w:t>
            </w:r>
            <w:r w:rsidRPr="00993F3E">
              <w:rPr>
                <w:rFonts w:cs="Arial"/>
              </w:rPr>
              <w:t xml:space="preserve">, zadania i zakupy inwestycyjne, zakupy gruntów, działalność gospodarczą, pokrycie kosztów utrzymania biura podmiotu wykraczające poza zakres realizacji zleconego zadania, działalność polityczną, </w:t>
            </w:r>
            <w:r w:rsidRPr="00993F3E">
              <w:rPr>
                <w:rFonts w:cs="Arial"/>
                <w:color w:val="000000"/>
              </w:rPr>
              <w:t>koordynację zadania,</w:t>
            </w:r>
            <w:r w:rsidRPr="00993F3E">
              <w:rPr>
                <w:rFonts w:cs="Arial"/>
              </w:rPr>
              <w:t xml:space="preserve"> </w:t>
            </w:r>
            <w:r w:rsidRPr="00993F3E">
              <w:rPr>
                <w:rFonts w:cs="Arial"/>
                <w:color w:val="000000"/>
              </w:rPr>
              <w:t xml:space="preserve">odsetki, kary i grzywny, dobrowolne ubezpieczenie OC pracowników, </w:t>
            </w:r>
            <w:r w:rsidR="00CE3129">
              <w:rPr>
                <w:rFonts w:cs="Arial"/>
                <w:color w:val="000000"/>
              </w:rPr>
              <w:t xml:space="preserve">odprawy pracownicze, </w:t>
            </w:r>
            <w:r w:rsidRPr="00993F3E">
              <w:rPr>
                <w:rFonts w:cs="Arial"/>
                <w:color w:val="000000"/>
              </w:rPr>
              <w:t>koszty związane z zawarciem umowy dotacyjnej</w:t>
            </w:r>
            <w:r w:rsidR="00CE3129">
              <w:rPr>
                <w:rFonts w:cs="Arial"/>
                <w:color w:val="000000"/>
              </w:rPr>
              <w:t xml:space="preserve"> </w:t>
            </w:r>
            <w:r w:rsidRPr="00993F3E">
              <w:rPr>
                <w:rFonts w:cs="Arial"/>
                <w:color w:val="000000"/>
              </w:rPr>
              <w:t xml:space="preserve">i aneksów do umowy przez podmiot realizujący zadanie, marżę za usługi na rzecz zadania realizowane przez Zleceniobiorcę, pracę </w:t>
            </w:r>
            <w:proofErr w:type="spellStart"/>
            <w:r w:rsidRPr="00993F3E">
              <w:rPr>
                <w:rFonts w:cs="Arial"/>
                <w:color w:val="000000"/>
              </w:rPr>
              <w:t>wolontaryjn</w:t>
            </w:r>
            <w:r w:rsidR="00CE3129">
              <w:rPr>
                <w:rFonts w:cs="Arial"/>
                <w:color w:val="000000"/>
              </w:rPr>
              <w:t>ą</w:t>
            </w:r>
            <w:proofErr w:type="spellEnd"/>
            <w:r w:rsidRPr="00993F3E">
              <w:rPr>
                <w:rFonts w:cs="Arial"/>
                <w:color w:val="000000"/>
              </w:rPr>
              <w:t>.</w:t>
            </w:r>
          </w:p>
          <w:p w14:paraId="427E1124" w14:textId="77777777" w:rsidR="003E5A35" w:rsidRPr="008A77BC" w:rsidRDefault="003E5A35" w:rsidP="00B07E24">
            <w:pPr>
              <w:ind w:left="360"/>
              <w:jc w:val="both"/>
              <w:rPr>
                <w:rFonts w:cs="Arial"/>
                <w:b/>
              </w:rPr>
            </w:pPr>
          </w:p>
          <w:p w14:paraId="796467A5" w14:textId="77777777" w:rsidR="00E91E02" w:rsidRPr="007475F4" w:rsidRDefault="003E5A35" w:rsidP="00B07E24">
            <w:pPr>
              <w:tabs>
                <w:tab w:val="left" w:pos="360"/>
              </w:tabs>
              <w:suppressAutoHyphens/>
              <w:jc w:val="both"/>
              <w:rPr>
                <w:rFonts w:cs="Arial"/>
              </w:rPr>
            </w:pPr>
            <w:r w:rsidRPr="008A77BC">
              <w:rPr>
                <w:rFonts w:cs="Arial"/>
                <w:bCs/>
              </w:rPr>
              <w:t>Ta sama oferta nie może zostać złożona oraz otrzymać dofinansowania w więcej niż jednym konkursie ogłoszonym przez Zarząd Województwa Śląskiego. Dotyczy to konkursów organizowanych przez Urząd Marszałkowski Województwa Śląskiego lub wojewódzkie samorządowe jednostki organizacyjne, w tym m.in. Regionalny Ośrodek Polityki Społecznej Województwa Śląskiego.</w:t>
            </w:r>
          </w:p>
        </w:tc>
      </w:tr>
      <w:tr w:rsidR="00C430CF" w:rsidRPr="007475F4" w14:paraId="6428F380" w14:textId="77777777" w:rsidTr="002C386B">
        <w:tc>
          <w:tcPr>
            <w:tcW w:w="9209" w:type="dxa"/>
            <w:shd w:val="clear" w:color="auto" w:fill="8DB3E2" w:themeFill="text2" w:themeFillTint="66"/>
          </w:tcPr>
          <w:p w14:paraId="570133B1" w14:textId="77777777" w:rsidR="00C430CF" w:rsidRPr="007475F4" w:rsidRDefault="00C430CF" w:rsidP="000508AA">
            <w:pPr>
              <w:pStyle w:val="Akapitzlist"/>
              <w:numPr>
                <w:ilvl w:val="0"/>
                <w:numId w:val="1"/>
              </w:numPr>
              <w:spacing w:line="268" w:lineRule="exact"/>
              <w:ind w:left="284" w:hanging="284"/>
              <w:rPr>
                <w:rFonts w:ascii="Arial" w:hAnsi="Arial" w:cs="Arial"/>
                <w:b/>
                <w:color w:val="DBE5F1" w:themeColor="accent1" w:themeTint="33"/>
                <w:sz w:val="21"/>
                <w:szCs w:val="21"/>
              </w:rPr>
            </w:pPr>
            <w:r w:rsidRPr="007475F4">
              <w:rPr>
                <w:rFonts w:ascii="Arial" w:hAnsi="Arial" w:cs="Arial"/>
                <w:b/>
                <w:sz w:val="21"/>
                <w:szCs w:val="21"/>
              </w:rPr>
              <w:t xml:space="preserve">Koszty </w:t>
            </w:r>
            <w:r w:rsidR="002C3714" w:rsidRPr="007475F4">
              <w:rPr>
                <w:rFonts w:ascii="Arial" w:hAnsi="Arial" w:cs="Arial"/>
                <w:b/>
                <w:sz w:val="21"/>
                <w:szCs w:val="21"/>
              </w:rPr>
              <w:t xml:space="preserve">kwalifikowane i </w:t>
            </w:r>
            <w:r w:rsidR="009E5980" w:rsidRPr="007475F4">
              <w:rPr>
                <w:rFonts w:ascii="Arial" w:hAnsi="Arial" w:cs="Arial"/>
                <w:b/>
                <w:sz w:val="21"/>
                <w:szCs w:val="21"/>
              </w:rPr>
              <w:t>nie</w:t>
            </w:r>
            <w:r w:rsidRPr="007475F4">
              <w:rPr>
                <w:rFonts w:ascii="Arial" w:hAnsi="Arial" w:cs="Arial"/>
                <w:b/>
                <w:sz w:val="21"/>
                <w:szCs w:val="21"/>
              </w:rPr>
              <w:t>kwalifikowane</w:t>
            </w:r>
          </w:p>
        </w:tc>
      </w:tr>
      <w:tr w:rsidR="008818A8" w:rsidRPr="007475F4" w14:paraId="5F9B87B1" w14:textId="77777777" w:rsidTr="00D92DBF">
        <w:trPr>
          <w:trHeight w:val="359"/>
        </w:trPr>
        <w:tc>
          <w:tcPr>
            <w:tcW w:w="9209" w:type="dxa"/>
          </w:tcPr>
          <w:p w14:paraId="12126C6A" w14:textId="77777777" w:rsidR="003E5A35" w:rsidRPr="00C433FF" w:rsidRDefault="003E5A35" w:rsidP="003E5A35">
            <w:pPr>
              <w:jc w:val="both"/>
              <w:rPr>
                <w:rFonts w:cs="Arial"/>
                <w:color w:val="000000"/>
              </w:rPr>
            </w:pPr>
            <w:r w:rsidRPr="00C433FF">
              <w:rPr>
                <w:rFonts w:cs="Arial"/>
                <w:color w:val="000000"/>
              </w:rPr>
              <w:t>Główne rodzaje kosztów kwalifikowanych:</w:t>
            </w:r>
          </w:p>
          <w:p w14:paraId="67D5DC19" w14:textId="77777777" w:rsidR="003E5A35" w:rsidRPr="00C433FF" w:rsidRDefault="003E5A35" w:rsidP="003E5A35">
            <w:pPr>
              <w:numPr>
                <w:ilvl w:val="0"/>
                <w:numId w:val="10"/>
              </w:numPr>
              <w:jc w:val="both"/>
              <w:rPr>
                <w:rFonts w:cs="Arial"/>
                <w:color w:val="000000"/>
              </w:rPr>
            </w:pPr>
            <w:r w:rsidRPr="00C433FF">
              <w:rPr>
                <w:rFonts w:cs="Arial"/>
                <w:color w:val="000000"/>
              </w:rPr>
              <w:t xml:space="preserve">Wynagrodzenie pracowników podmiotu realizującego zlecone zadanie na podstawie umowy </w:t>
            </w:r>
            <w:r w:rsidRPr="00C433FF">
              <w:rPr>
                <w:rFonts w:cs="Arial"/>
                <w:color w:val="000000"/>
              </w:rPr>
              <w:br/>
              <w:t xml:space="preserve">o pracę (etat) wraz z pochodnymi. </w:t>
            </w:r>
          </w:p>
          <w:p w14:paraId="126990C3" w14:textId="77777777" w:rsidR="003E5A35" w:rsidRPr="00C433FF" w:rsidRDefault="003E5A35" w:rsidP="00B07E24">
            <w:pPr>
              <w:numPr>
                <w:ilvl w:val="0"/>
                <w:numId w:val="10"/>
              </w:numPr>
              <w:tabs>
                <w:tab w:val="clear" w:pos="360"/>
              </w:tabs>
              <w:jc w:val="both"/>
              <w:rPr>
                <w:rFonts w:cs="Arial"/>
              </w:rPr>
            </w:pPr>
            <w:r w:rsidRPr="00C433FF">
              <w:rPr>
                <w:rFonts w:cs="Arial"/>
              </w:rPr>
              <w:t xml:space="preserve">Umowy cywilnoprawne – koszty związane z wynagrodzeniem osób zaangażowanych bezpośrednio przy realizacji zadania na podstawie umów zlecenia i umów o dzieło wraz </w:t>
            </w:r>
            <w:r w:rsidR="001F509E" w:rsidRPr="00C433FF">
              <w:rPr>
                <w:rFonts w:cs="Arial"/>
              </w:rPr>
              <w:br/>
            </w:r>
            <w:r w:rsidRPr="00C433FF">
              <w:rPr>
                <w:rFonts w:cs="Arial"/>
              </w:rPr>
              <w:t xml:space="preserve">z pochodnymi, a także umów o świadczenie usług. Umowy  zlecenia i umowy o świadczenie usług nie powinny być podstawową formą pracy pracowników merytorycznych placówki lecz stanowić uzupełnienie pracy placówki. Praca pracowników merytorycznych </w:t>
            </w:r>
            <w:r w:rsidR="00647708">
              <w:rPr>
                <w:rFonts w:cs="Arial"/>
              </w:rPr>
              <w:t>interwencyjnego ośrodka preadopcyjnego</w:t>
            </w:r>
            <w:r w:rsidRPr="00C433FF">
              <w:rPr>
                <w:rFonts w:cs="Arial"/>
              </w:rPr>
              <w:t xml:space="preserve"> (m.in. </w:t>
            </w:r>
            <w:r w:rsidR="008F7B20">
              <w:rPr>
                <w:rFonts w:cs="Arial"/>
              </w:rPr>
              <w:t>opiekunów dziecięcych</w:t>
            </w:r>
            <w:r w:rsidRPr="00C433FF">
              <w:rPr>
                <w:rFonts w:cs="Arial"/>
              </w:rPr>
              <w:t xml:space="preserve">, psychologów i pedagogów), obsługa księgowo-kadrowa ośrodka, obsługa administracyjna, usługi porządkowe - nie mogą być realizowane na podstawie umów o dzieło. Do umów zlecenia, umów o świadczenie usług należy stosować przepisy ustawy z dnia 10 października 2002 r. o minimalnym wynagrodzeniu za pracę </w:t>
            </w:r>
            <w:r w:rsidRPr="00C433FF">
              <w:rPr>
                <w:rFonts w:cs="Arial"/>
              </w:rPr>
              <w:lastRenderedPageBreak/>
              <w:t xml:space="preserve">(tj.: </w:t>
            </w:r>
            <w:r w:rsidR="00F21F62">
              <w:rPr>
                <w:rFonts w:cs="Arial"/>
                <w:color w:val="222222"/>
                <w:shd w:val="clear" w:color="auto" w:fill="FFFFFF"/>
              </w:rPr>
              <w:t> Dz. U. 2020</w:t>
            </w:r>
            <w:r w:rsidR="00260A55">
              <w:rPr>
                <w:rFonts w:cs="Arial"/>
                <w:color w:val="222222"/>
                <w:shd w:val="clear" w:color="auto" w:fill="FFFFFF"/>
              </w:rPr>
              <w:t xml:space="preserve"> </w:t>
            </w:r>
            <w:r w:rsidR="00F21F62">
              <w:rPr>
                <w:rFonts w:cs="Arial"/>
                <w:color w:val="222222"/>
                <w:shd w:val="clear" w:color="auto" w:fill="FFFFFF"/>
              </w:rPr>
              <w:t>r. poz. 2207</w:t>
            </w:r>
            <w:r w:rsidRPr="00C433FF">
              <w:rPr>
                <w:rFonts w:cs="Arial"/>
              </w:rPr>
              <w:t>), w tym art. 8a, 8b. i art. 8c (m.in. strony określają</w:t>
            </w:r>
            <w:r w:rsidR="0099193A">
              <w:rPr>
                <w:rFonts w:cs="Arial"/>
              </w:rPr>
              <w:t xml:space="preserve"> </w:t>
            </w:r>
            <w:r w:rsidRPr="00C433FF">
              <w:rPr>
                <w:rFonts w:cs="Arial"/>
              </w:rPr>
              <w:t>w umowie stawkę godzinową, sposób potwierdzania liczby godzin wykonania zlecenia lub świadczenia usług, strona przechowuje dokumenty określające sposób potwierdzania liczby godzin wykonania zlecenia lub świadczenia usług oraz dokumenty potwierdzające liczbę godzin wykonania zlecenia lub świadczenia usług).</w:t>
            </w:r>
          </w:p>
          <w:p w14:paraId="76E34EF8" w14:textId="77777777" w:rsidR="003E5A35" w:rsidRPr="00446D78" w:rsidRDefault="003E5A35" w:rsidP="00446D78">
            <w:pPr>
              <w:numPr>
                <w:ilvl w:val="0"/>
                <w:numId w:val="10"/>
              </w:numPr>
              <w:tabs>
                <w:tab w:val="clear" w:pos="360"/>
              </w:tabs>
              <w:jc w:val="both"/>
              <w:rPr>
                <w:rFonts w:cs="Arial"/>
              </w:rPr>
            </w:pPr>
            <w:r w:rsidRPr="00C433FF">
              <w:rPr>
                <w:rFonts w:cs="Arial"/>
              </w:rPr>
              <w:t>Zakup sprzętu i wyposażenia (z wyłączeniem zakupów inwestycyjnych).</w:t>
            </w:r>
          </w:p>
          <w:p w14:paraId="095980E6" w14:textId="77777777" w:rsidR="003E5A35" w:rsidRPr="00C433FF" w:rsidRDefault="003E5A35" w:rsidP="00B07E24">
            <w:pPr>
              <w:numPr>
                <w:ilvl w:val="0"/>
                <w:numId w:val="10"/>
              </w:numPr>
              <w:tabs>
                <w:tab w:val="clear" w:pos="360"/>
              </w:tabs>
              <w:jc w:val="both"/>
              <w:rPr>
                <w:rFonts w:cs="Arial"/>
              </w:rPr>
            </w:pPr>
            <w:r w:rsidRPr="00C433FF">
              <w:rPr>
                <w:rFonts w:cs="Arial"/>
              </w:rPr>
              <w:t>Koszty organizacji spotkań i wyjazdów.</w:t>
            </w:r>
          </w:p>
          <w:p w14:paraId="49B2B452" w14:textId="77777777" w:rsidR="003E5A35" w:rsidRPr="00C433FF" w:rsidRDefault="00446D78" w:rsidP="00B07E24">
            <w:pPr>
              <w:numPr>
                <w:ilvl w:val="0"/>
                <w:numId w:val="10"/>
              </w:numPr>
              <w:tabs>
                <w:tab w:val="clear" w:pos="360"/>
              </w:tabs>
              <w:jc w:val="both"/>
              <w:rPr>
                <w:rFonts w:cs="Arial"/>
              </w:rPr>
            </w:pPr>
            <w:r w:rsidRPr="00446D78">
              <w:rPr>
                <w:rFonts w:cs="Arial"/>
                <w:color w:val="000000" w:themeColor="text1"/>
              </w:rPr>
              <w:t>K</w:t>
            </w:r>
            <w:r w:rsidR="003E5A35" w:rsidRPr="00446D78">
              <w:rPr>
                <w:rFonts w:cs="Arial"/>
                <w:color w:val="000000" w:themeColor="text1"/>
              </w:rPr>
              <w:t>os</w:t>
            </w:r>
            <w:r w:rsidR="003E5A35" w:rsidRPr="00C433FF">
              <w:rPr>
                <w:rFonts w:cs="Arial"/>
              </w:rPr>
              <w:t>zty szkole</w:t>
            </w:r>
            <w:r>
              <w:rPr>
                <w:rFonts w:cs="Arial"/>
              </w:rPr>
              <w:t>ń kadry placówki</w:t>
            </w:r>
            <w:r w:rsidR="003E5A35" w:rsidRPr="00C433FF">
              <w:rPr>
                <w:rFonts w:cs="Arial"/>
              </w:rPr>
              <w:t>, w szczególności kadry merytorycznej (tj. osób o których mowa w art. 97 i 98 ustawy o wspieraniu rodziny</w:t>
            </w:r>
            <w:r w:rsidR="00F07672">
              <w:rPr>
                <w:rFonts w:cs="Arial"/>
              </w:rPr>
              <w:t xml:space="preserve"> </w:t>
            </w:r>
            <w:r w:rsidR="00F07672" w:rsidRPr="0087381E">
              <w:t>i systemie pieczy zastępcze</w:t>
            </w:r>
            <w:r w:rsidR="00F07672" w:rsidRPr="0087381E">
              <w:rPr>
                <w:rFonts w:cs="Arial"/>
              </w:rPr>
              <w:t>j</w:t>
            </w:r>
            <w:r w:rsidR="003E5A35" w:rsidRPr="00C433FF">
              <w:rPr>
                <w:rFonts w:cs="Arial"/>
              </w:rPr>
              <w:t>) podnoszące kwalifikacje zawodowe na zajmowanym stanowisku pracy.</w:t>
            </w:r>
            <w:r w:rsidR="006D41FB">
              <w:rPr>
                <w:rFonts w:cs="Arial"/>
              </w:rPr>
              <w:t xml:space="preserve"> </w:t>
            </w:r>
            <w:r w:rsidR="003E5A35" w:rsidRPr="00C433FF">
              <w:rPr>
                <w:rFonts w:cs="Arial"/>
              </w:rPr>
              <w:t xml:space="preserve">W przypadku szkoleń dla kadry obsługowo-administracyjnej po uzgodnieniu ze Zleceniodawcą. </w:t>
            </w:r>
          </w:p>
          <w:p w14:paraId="67BC938A" w14:textId="77777777" w:rsidR="00446D78" w:rsidRDefault="003E5A35" w:rsidP="00446D78">
            <w:pPr>
              <w:numPr>
                <w:ilvl w:val="0"/>
                <w:numId w:val="10"/>
              </w:numPr>
              <w:tabs>
                <w:tab w:val="clear" w:pos="360"/>
              </w:tabs>
              <w:jc w:val="both"/>
              <w:rPr>
                <w:rFonts w:cs="Arial"/>
              </w:rPr>
            </w:pPr>
            <w:r w:rsidRPr="00C433FF">
              <w:rPr>
                <w:rFonts w:cs="Arial"/>
              </w:rPr>
              <w:t>Materiały dydaktyczne (w tym literatura fachowa) oraz materiały do ter</w:t>
            </w:r>
            <w:r w:rsidR="006D41FB">
              <w:rPr>
                <w:rFonts w:cs="Arial"/>
              </w:rPr>
              <w:t>apii i rehabilitacji dzieci</w:t>
            </w:r>
            <w:r w:rsidRPr="00C433FF">
              <w:rPr>
                <w:rFonts w:cs="Arial"/>
              </w:rPr>
              <w:t>.</w:t>
            </w:r>
          </w:p>
          <w:p w14:paraId="48750899" w14:textId="77777777" w:rsidR="003E5A35" w:rsidRPr="00446D78" w:rsidRDefault="003E5A35" w:rsidP="00446D78">
            <w:pPr>
              <w:numPr>
                <w:ilvl w:val="0"/>
                <w:numId w:val="10"/>
              </w:numPr>
              <w:tabs>
                <w:tab w:val="clear" w:pos="360"/>
              </w:tabs>
              <w:jc w:val="both"/>
              <w:rPr>
                <w:rFonts w:cs="Arial"/>
              </w:rPr>
            </w:pPr>
            <w:r w:rsidRPr="00446D78">
              <w:rPr>
                <w:rFonts w:cs="Arial"/>
              </w:rPr>
              <w:t>Zakup żywności (w tym zakup środków spożywczych specjalnego przeznaczenia żywieniowego</w:t>
            </w:r>
            <w:r w:rsidR="00446D78" w:rsidRPr="00446D78">
              <w:rPr>
                <w:rFonts w:cs="Arial"/>
              </w:rPr>
              <w:t>).</w:t>
            </w:r>
          </w:p>
          <w:p w14:paraId="4CD7ABE6" w14:textId="77777777" w:rsidR="003E5A35" w:rsidRPr="00C433FF" w:rsidRDefault="003E5A35" w:rsidP="00B07E24">
            <w:pPr>
              <w:numPr>
                <w:ilvl w:val="0"/>
                <w:numId w:val="10"/>
              </w:numPr>
              <w:tabs>
                <w:tab w:val="clear" w:pos="360"/>
              </w:tabs>
              <w:jc w:val="both"/>
              <w:rPr>
                <w:rFonts w:cs="Arial"/>
              </w:rPr>
            </w:pPr>
            <w:r w:rsidRPr="00C433FF">
              <w:rPr>
                <w:rFonts w:cs="Arial"/>
              </w:rPr>
              <w:t>Zakup środków czystości i higieny osobistej.</w:t>
            </w:r>
          </w:p>
          <w:p w14:paraId="08EA79FD" w14:textId="77777777" w:rsidR="003E5A35" w:rsidRPr="00C433FF" w:rsidRDefault="003E5A35" w:rsidP="00B07E24">
            <w:pPr>
              <w:numPr>
                <w:ilvl w:val="0"/>
                <w:numId w:val="10"/>
              </w:numPr>
              <w:tabs>
                <w:tab w:val="clear" w:pos="360"/>
              </w:tabs>
              <w:jc w:val="both"/>
              <w:rPr>
                <w:rFonts w:cs="Arial"/>
              </w:rPr>
            </w:pPr>
            <w:r w:rsidRPr="00C433FF">
              <w:rPr>
                <w:rFonts w:cs="Arial"/>
              </w:rPr>
              <w:t>Zakup leków, produktów leczniczych i materiałów opatrunkowych.</w:t>
            </w:r>
          </w:p>
          <w:p w14:paraId="265693D0" w14:textId="77777777" w:rsidR="003E5A35" w:rsidRPr="00C433FF" w:rsidRDefault="003E5A35" w:rsidP="00B07E24">
            <w:pPr>
              <w:numPr>
                <w:ilvl w:val="0"/>
                <w:numId w:val="10"/>
              </w:numPr>
              <w:tabs>
                <w:tab w:val="clear" w:pos="360"/>
              </w:tabs>
              <w:jc w:val="both"/>
              <w:rPr>
                <w:rFonts w:cs="Arial"/>
              </w:rPr>
            </w:pPr>
            <w:r w:rsidRPr="00C433FF">
              <w:rPr>
                <w:rFonts w:cs="Arial"/>
              </w:rPr>
              <w:t>Zakup wyrobów medycznych i usług medycznych.</w:t>
            </w:r>
          </w:p>
          <w:p w14:paraId="62714F2D" w14:textId="77777777" w:rsidR="003E5A35" w:rsidRPr="00C433FF" w:rsidRDefault="003E5A35" w:rsidP="00B07E24">
            <w:pPr>
              <w:numPr>
                <w:ilvl w:val="0"/>
                <w:numId w:val="10"/>
              </w:numPr>
              <w:tabs>
                <w:tab w:val="clear" w:pos="360"/>
              </w:tabs>
              <w:jc w:val="both"/>
              <w:rPr>
                <w:rFonts w:cs="Arial"/>
              </w:rPr>
            </w:pPr>
            <w:r w:rsidRPr="00C433FF">
              <w:rPr>
                <w:rFonts w:cs="Arial"/>
              </w:rPr>
              <w:t xml:space="preserve">Zakup odzieży, obuwia, bielizny, przedmiotów osobistego użytku i innych, stosownie do </w:t>
            </w:r>
            <w:r w:rsidR="008F7B20">
              <w:rPr>
                <w:rFonts w:cs="Arial"/>
              </w:rPr>
              <w:t xml:space="preserve">rozwoju </w:t>
            </w:r>
            <w:r w:rsidRPr="00C433FF">
              <w:rPr>
                <w:rFonts w:cs="Arial"/>
              </w:rPr>
              <w:t>oraz indywidualnych potrzeb beneficjentów.</w:t>
            </w:r>
          </w:p>
          <w:p w14:paraId="2FF76F87" w14:textId="77777777" w:rsidR="003E5A35" w:rsidRPr="00C433FF" w:rsidRDefault="003E5A35" w:rsidP="00B07E24">
            <w:pPr>
              <w:numPr>
                <w:ilvl w:val="0"/>
                <w:numId w:val="10"/>
              </w:numPr>
              <w:tabs>
                <w:tab w:val="clear" w:pos="360"/>
              </w:tabs>
              <w:jc w:val="both"/>
              <w:rPr>
                <w:rFonts w:cs="Arial"/>
              </w:rPr>
            </w:pPr>
            <w:r w:rsidRPr="00C433FF">
              <w:rPr>
                <w:rFonts w:cs="Arial"/>
              </w:rPr>
              <w:t>Zakup zabawek oraz innych przedmiotów kształtujących rozwój, dostos</w:t>
            </w:r>
            <w:r w:rsidR="00DF7B30">
              <w:rPr>
                <w:rFonts w:cs="Arial"/>
              </w:rPr>
              <w:t>ow</w:t>
            </w:r>
            <w:r w:rsidRPr="00C433FF">
              <w:rPr>
                <w:rFonts w:cs="Arial"/>
              </w:rPr>
              <w:t>anych do wieku wychowanków.</w:t>
            </w:r>
          </w:p>
          <w:p w14:paraId="427E6363" w14:textId="77777777" w:rsidR="003E5A35" w:rsidRPr="00C433FF" w:rsidRDefault="003E5A35" w:rsidP="00B07E24">
            <w:pPr>
              <w:numPr>
                <w:ilvl w:val="0"/>
                <w:numId w:val="10"/>
              </w:numPr>
              <w:tabs>
                <w:tab w:val="clear" w:pos="360"/>
              </w:tabs>
              <w:ind w:left="357" w:hanging="357"/>
              <w:jc w:val="both"/>
              <w:rPr>
                <w:rFonts w:cs="Arial"/>
              </w:rPr>
            </w:pPr>
            <w:r w:rsidRPr="00C433FF">
              <w:rPr>
                <w:rFonts w:cs="Arial"/>
              </w:rPr>
              <w:t>Koszty transportu (w tym pokrycie kosztów przejazdu do i z miejsca uzasadnionego pobytu dzieci poza placówką).</w:t>
            </w:r>
          </w:p>
          <w:p w14:paraId="05B7A289" w14:textId="77777777" w:rsidR="003E5A35" w:rsidRPr="00C433FF" w:rsidRDefault="003E5A35" w:rsidP="00B07E24">
            <w:pPr>
              <w:numPr>
                <w:ilvl w:val="0"/>
                <w:numId w:val="10"/>
              </w:numPr>
              <w:tabs>
                <w:tab w:val="clear" w:pos="360"/>
              </w:tabs>
              <w:ind w:left="357" w:hanging="357"/>
              <w:jc w:val="both"/>
              <w:rPr>
                <w:rFonts w:cs="Arial"/>
              </w:rPr>
            </w:pPr>
            <w:r w:rsidRPr="00C433FF">
              <w:rPr>
                <w:rFonts w:cs="Arial"/>
              </w:rPr>
              <w:t>Usługi pralnicze.</w:t>
            </w:r>
          </w:p>
          <w:p w14:paraId="70E325E0" w14:textId="77777777" w:rsidR="003E5A35" w:rsidRPr="00C433FF" w:rsidRDefault="003E5A35" w:rsidP="00B07E24">
            <w:pPr>
              <w:numPr>
                <w:ilvl w:val="0"/>
                <w:numId w:val="10"/>
              </w:numPr>
              <w:tabs>
                <w:tab w:val="clear" w:pos="360"/>
              </w:tabs>
              <w:ind w:left="357" w:hanging="357"/>
              <w:jc w:val="both"/>
              <w:rPr>
                <w:rFonts w:cs="Arial"/>
              </w:rPr>
            </w:pPr>
            <w:r w:rsidRPr="00C433FF">
              <w:rPr>
                <w:rFonts w:cs="Arial"/>
              </w:rPr>
              <w:t xml:space="preserve">Opłaty lokalowe – obliczone jako odpowiednia proporcja kosztów związanych bezpośrednio </w:t>
            </w:r>
            <w:r w:rsidRPr="00C433FF">
              <w:rPr>
                <w:rFonts w:cs="Arial"/>
              </w:rPr>
              <w:br/>
              <w:t>z realizacją zadania.</w:t>
            </w:r>
          </w:p>
          <w:p w14:paraId="553106D9" w14:textId="77777777" w:rsidR="003E5A35" w:rsidRPr="00C433FF" w:rsidRDefault="003E5A35" w:rsidP="00B07E24">
            <w:pPr>
              <w:numPr>
                <w:ilvl w:val="0"/>
                <w:numId w:val="10"/>
              </w:numPr>
              <w:tabs>
                <w:tab w:val="clear" w:pos="360"/>
              </w:tabs>
              <w:ind w:left="357" w:hanging="357"/>
              <w:jc w:val="both"/>
              <w:rPr>
                <w:rFonts w:cs="Arial"/>
              </w:rPr>
            </w:pPr>
            <w:r w:rsidRPr="00C433FF">
              <w:rPr>
                <w:rFonts w:cs="Arial"/>
              </w:rPr>
              <w:t xml:space="preserve">Koszty obsługi zadania publicznego, w tym koszty administracyjne, np. koszty prowadzenia placówki (w szczególności opłaty lokalowe, koszty prowadzenia biura, sprzątanie pomieszczeń, materiały biurowe, usługi pocztowe, telekomunikacyjne i internetowe, obsługa księgowo-kadrowa zadania – obliczona jako odpowiednia proporcja kosztów związanych bezpośrednio z realizacją zadania, bieżące naprawy, delegacje, badania okresowe pracowników, koszty utrzymania placów zabaw oraz terenów zielonych przy </w:t>
            </w:r>
            <w:r w:rsidR="0047562D">
              <w:rPr>
                <w:rFonts w:cs="Arial"/>
              </w:rPr>
              <w:t>interwencyjnym ośrodku preadopcyjnym</w:t>
            </w:r>
            <w:r w:rsidRPr="00C433FF">
              <w:rPr>
                <w:rFonts w:cs="Arial"/>
              </w:rPr>
              <w:t xml:space="preserve">). </w:t>
            </w:r>
          </w:p>
          <w:p w14:paraId="54E09211" w14:textId="77777777" w:rsidR="003E5A35" w:rsidRPr="00C05A72" w:rsidRDefault="003E5A35" w:rsidP="00B07E24">
            <w:pPr>
              <w:numPr>
                <w:ilvl w:val="0"/>
                <w:numId w:val="10"/>
              </w:numPr>
              <w:tabs>
                <w:tab w:val="clear" w:pos="360"/>
              </w:tabs>
              <w:jc w:val="both"/>
              <w:rPr>
                <w:rFonts w:cs="Arial"/>
              </w:rPr>
            </w:pPr>
            <w:r w:rsidRPr="00C05A72">
              <w:rPr>
                <w:rFonts w:cs="Arial"/>
              </w:rPr>
              <w:t xml:space="preserve">Usługi poligraficzne i wydawnicze. </w:t>
            </w:r>
          </w:p>
          <w:p w14:paraId="46506AD8" w14:textId="77777777" w:rsidR="003E5A35" w:rsidRPr="00C433FF" w:rsidRDefault="003E5A35" w:rsidP="003E5A35">
            <w:pPr>
              <w:numPr>
                <w:ilvl w:val="0"/>
                <w:numId w:val="10"/>
              </w:numPr>
              <w:jc w:val="both"/>
              <w:rPr>
                <w:rFonts w:cs="Arial"/>
              </w:rPr>
            </w:pPr>
            <w:r w:rsidRPr="00C433FF">
              <w:rPr>
                <w:rFonts w:cs="Arial"/>
              </w:rPr>
              <w:t xml:space="preserve">Promocja zadania, w tym na stronie internetowej. </w:t>
            </w:r>
          </w:p>
          <w:p w14:paraId="161FC40D" w14:textId="77777777" w:rsidR="003E5A35" w:rsidRPr="00C05A72" w:rsidRDefault="003E5A35" w:rsidP="003E5A35">
            <w:pPr>
              <w:numPr>
                <w:ilvl w:val="0"/>
                <w:numId w:val="10"/>
              </w:numPr>
              <w:jc w:val="both"/>
              <w:rPr>
                <w:rFonts w:cs="Arial"/>
              </w:rPr>
            </w:pPr>
            <w:bookmarkStart w:id="0" w:name="_Hlk141857524"/>
            <w:r w:rsidRPr="00C05A72">
              <w:rPr>
                <w:rFonts w:cs="Arial"/>
              </w:rPr>
              <w:t>Remonty budynków i pomieszczeń (wyłącznie z wkładu własnego).</w:t>
            </w:r>
          </w:p>
          <w:p w14:paraId="5BB0E98F" w14:textId="77777777" w:rsidR="003E5A35" w:rsidRPr="00C433FF" w:rsidRDefault="003E5A35" w:rsidP="003E5A35">
            <w:pPr>
              <w:numPr>
                <w:ilvl w:val="0"/>
                <w:numId w:val="10"/>
              </w:numPr>
              <w:jc w:val="both"/>
              <w:rPr>
                <w:rFonts w:cs="Arial"/>
              </w:rPr>
            </w:pPr>
            <w:r w:rsidRPr="00C433FF">
              <w:rPr>
                <w:rFonts w:cs="Arial"/>
              </w:rPr>
              <w:t xml:space="preserve">Wkład własny niefinansowy osobowy: praca społeczna członków i świadczenia wolontariuszy; inny bezpłatny wkład osobowy (np. wykonywanie darmowych usług w ramach zadania przez firmy lub osoby nie będące członkami organizacji, ani jej wolontariuszami). </w:t>
            </w:r>
          </w:p>
          <w:p w14:paraId="2CFCEDB0" w14:textId="77777777" w:rsidR="003E5A35" w:rsidRPr="00C433FF" w:rsidRDefault="003E5A35" w:rsidP="003E5A35">
            <w:pPr>
              <w:numPr>
                <w:ilvl w:val="0"/>
                <w:numId w:val="10"/>
              </w:numPr>
              <w:jc w:val="both"/>
              <w:rPr>
                <w:rFonts w:cs="Arial"/>
              </w:rPr>
            </w:pPr>
            <w:r w:rsidRPr="00C433FF">
              <w:rPr>
                <w:rFonts w:cs="Arial"/>
              </w:rPr>
              <w:t xml:space="preserve">Wkład własny niefinansowy rzeczowy. Oferent powinien dysponować opisem sposobu wyceny wkładu rzeczowego wraz z podaniem cen rynkowych, na których podstawie jest </w:t>
            </w:r>
            <w:bookmarkStart w:id="1" w:name="_Hlk141857550"/>
            <w:bookmarkEnd w:id="0"/>
            <w:r w:rsidRPr="00C433FF">
              <w:rPr>
                <w:rFonts w:cs="Arial"/>
              </w:rPr>
              <w:t>szacowana jego wartość. Wkładem rzeczowym nie mogą być zasoby użyczone, podarowane z jednostki finansowanej z budżetu Województwa Śląskiego. Byłoby to podwójne finansowanie z tego samego budżetu. Udokumentowanie wkładu rzeczowego to m.in. oświadczenia zarządu, umowy użyczeń, porozumienia partnerskie, sponsorskie, umowy</w:t>
            </w:r>
            <w:r w:rsidR="007505D3">
              <w:rPr>
                <w:rFonts w:cs="Arial"/>
              </w:rPr>
              <w:t xml:space="preserve"> </w:t>
            </w:r>
            <w:r w:rsidRPr="00C433FF">
              <w:rPr>
                <w:rFonts w:cs="Arial"/>
              </w:rPr>
              <w:t xml:space="preserve">o współpracy, umowy darowizny. </w:t>
            </w:r>
          </w:p>
          <w:p w14:paraId="7E375180" w14:textId="77777777" w:rsidR="003E5A35" w:rsidRPr="00B07E24" w:rsidRDefault="003E5A35" w:rsidP="003E5A35">
            <w:pPr>
              <w:jc w:val="both"/>
              <w:rPr>
                <w:rFonts w:cs="Arial"/>
                <w:b/>
                <w:bCs/>
              </w:rPr>
            </w:pPr>
            <w:r w:rsidRPr="00B07E24">
              <w:rPr>
                <w:rFonts w:cs="Arial"/>
                <w:b/>
                <w:bCs/>
              </w:rPr>
              <w:t>Informacje dodatkowe:</w:t>
            </w:r>
          </w:p>
          <w:p w14:paraId="2B3E902A" w14:textId="77777777" w:rsidR="003E5A35" w:rsidRPr="00C433FF" w:rsidRDefault="003E5A35" w:rsidP="003E5A35">
            <w:pPr>
              <w:numPr>
                <w:ilvl w:val="0"/>
                <w:numId w:val="11"/>
              </w:numPr>
              <w:ind w:left="360"/>
              <w:jc w:val="both"/>
              <w:rPr>
                <w:rFonts w:cs="Arial"/>
              </w:rPr>
            </w:pPr>
            <w:r w:rsidRPr="00C433FF">
              <w:rPr>
                <w:rFonts w:cs="Arial"/>
              </w:rPr>
              <w:t>Oferta nie musi zawierać wszystkich rodzajów kosztów kwalifikowanych wymienionych powyżej.</w:t>
            </w:r>
          </w:p>
          <w:p w14:paraId="1A2D6E0E" w14:textId="77777777" w:rsidR="003E5A35" w:rsidRPr="00C433FF" w:rsidRDefault="003E5A35" w:rsidP="003E5A35">
            <w:pPr>
              <w:numPr>
                <w:ilvl w:val="0"/>
                <w:numId w:val="11"/>
              </w:numPr>
              <w:ind w:left="360"/>
              <w:jc w:val="both"/>
              <w:rPr>
                <w:rFonts w:cs="Arial"/>
              </w:rPr>
            </w:pPr>
            <w:r w:rsidRPr="00C433FF">
              <w:rPr>
                <w:rFonts w:cs="Arial"/>
              </w:rPr>
              <w:t xml:space="preserve">Z dotacji z budżetu Województwa Śląskiego będą finansowane w pierwszej kolejności koszty merytoryczne </w:t>
            </w:r>
            <w:r w:rsidR="003F483E">
              <w:rPr>
                <w:rFonts w:cs="Arial"/>
              </w:rPr>
              <w:t>interwencyjnego ośrodka preadopcyjnego</w:t>
            </w:r>
            <w:r w:rsidRPr="00C433FF">
              <w:rPr>
                <w:rFonts w:cs="Arial"/>
              </w:rPr>
              <w:t xml:space="preserve"> </w:t>
            </w:r>
          </w:p>
          <w:p w14:paraId="5BE3DDE9" w14:textId="77777777" w:rsidR="003E5A35" w:rsidRPr="00C433FF" w:rsidRDefault="003E5A35" w:rsidP="003E5A35">
            <w:pPr>
              <w:numPr>
                <w:ilvl w:val="0"/>
                <w:numId w:val="11"/>
              </w:numPr>
              <w:ind w:left="360"/>
              <w:jc w:val="both"/>
              <w:rPr>
                <w:rFonts w:cs="Arial"/>
              </w:rPr>
            </w:pPr>
            <w:r w:rsidRPr="00C433FF">
              <w:rPr>
                <w:rFonts w:cs="Arial"/>
              </w:rPr>
              <w:t xml:space="preserve">Koszty kwalifikowane z punktu </w:t>
            </w:r>
            <w:r w:rsidR="00BF7577">
              <w:rPr>
                <w:rFonts w:cs="Arial"/>
              </w:rPr>
              <w:t>19,</w:t>
            </w:r>
            <w:r w:rsidR="00871D5F">
              <w:rPr>
                <w:rFonts w:cs="Arial"/>
              </w:rPr>
              <w:t xml:space="preserve"> </w:t>
            </w:r>
            <w:r w:rsidR="00BF7577">
              <w:rPr>
                <w:rFonts w:cs="Arial"/>
              </w:rPr>
              <w:t>20,</w:t>
            </w:r>
            <w:r w:rsidR="00871D5F">
              <w:rPr>
                <w:rFonts w:cs="Arial"/>
              </w:rPr>
              <w:t xml:space="preserve"> </w:t>
            </w:r>
            <w:r w:rsidR="00BF7577">
              <w:rPr>
                <w:rFonts w:cs="Arial"/>
              </w:rPr>
              <w:t>2</w:t>
            </w:r>
            <w:r w:rsidR="0021011E">
              <w:rPr>
                <w:rFonts w:cs="Arial"/>
              </w:rPr>
              <w:t>1</w:t>
            </w:r>
            <w:r w:rsidR="00F07672">
              <w:rPr>
                <w:rFonts w:cs="Arial"/>
              </w:rPr>
              <w:t xml:space="preserve"> </w:t>
            </w:r>
            <w:r w:rsidRPr="00C433FF">
              <w:rPr>
                <w:rFonts w:cs="Arial"/>
              </w:rPr>
              <w:t>zgodnie z zapisami ustawy o wspieraniu rodziny</w:t>
            </w:r>
            <w:r w:rsidR="00F07672">
              <w:rPr>
                <w:rFonts w:cs="Arial"/>
              </w:rPr>
              <w:t xml:space="preserve"> </w:t>
            </w:r>
            <w:r w:rsidR="00F07672" w:rsidRPr="00364587">
              <w:t xml:space="preserve">i </w:t>
            </w:r>
            <w:r w:rsidR="00F07672" w:rsidRPr="00F6278C">
              <w:t>systemie pieczy zastępcze</w:t>
            </w:r>
            <w:r w:rsidR="00F07672" w:rsidRPr="00F6278C">
              <w:rPr>
                <w:rFonts w:cs="Arial"/>
              </w:rPr>
              <w:t>j</w:t>
            </w:r>
            <w:r w:rsidR="00F07672">
              <w:rPr>
                <w:rFonts w:cs="Arial"/>
              </w:rPr>
              <w:t xml:space="preserve"> </w:t>
            </w:r>
            <w:r w:rsidRPr="00C433FF">
              <w:rPr>
                <w:rFonts w:cs="Arial"/>
              </w:rPr>
              <w:t xml:space="preserve">- nie mogą zostać wykorzystane do obliczeń średnich miesięcznych wydatków przeznaczonych na utrzymanie dziecka w </w:t>
            </w:r>
            <w:r w:rsidR="003F483E">
              <w:rPr>
                <w:rFonts w:cs="Arial"/>
              </w:rPr>
              <w:t>interwencyjnym ośrodku preadopcyjnym.</w:t>
            </w:r>
          </w:p>
          <w:bookmarkEnd w:id="1"/>
          <w:p w14:paraId="4FC510C8" w14:textId="77777777" w:rsidR="003E5A35" w:rsidRPr="00C433FF" w:rsidRDefault="003E5A35" w:rsidP="003E5A35">
            <w:pPr>
              <w:numPr>
                <w:ilvl w:val="0"/>
                <w:numId w:val="11"/>
              </w:numPr>
              <w:ind w:left="360"/>
              <w:jc w:val="both"/>
              <w:rPr>
                <w:rFonts w:cs="Arial"/>
                <w:color w:val="000000"/>
              </w:rPr>
            </w:pPr>
            <w:r w:rsidRPr="00C433FF">
              <w:rPr>
                <w:rFonts w:cs="Arial"/>
                <w:color w:val="000000"/>
              </w:rPr>
              <w:t>Za koordynację zadania publicznego odpowiada Dyrektor placówki.</w:t>
            </w:r>
          </w:p>
          <w:p w14:paraId="56219A07" w14:textId="77777777" w:rsidR="003E5A35" w:rsidRPr="00C433FF" w:rsidRDefault="003F483E" w:rsidP="003E5A35">
            <w:pPr>
              <w:numPr>
                <w:ilvl w:val="0"/>
                <w:numId w:val="11"/>
              </w:numPr>
              <w:ind w:left="360"/>
              <w:jc w:val="both"/>
              <w:rPr>
                <w:rFonts w:cs="Arial"/>
                <w:color w:val="000000"/>
              </w:rPr>
            </w:pPr>
            <w:r>
              <w:rPr>
                <w:rFonts w:cs="Arial"/>
                <w:color w:val="000000"/>
              </w:rPr>
              <w:t xml:space="preserve">Dyrektor interwencyjnego ośrodka preadopcyjnego </w:t>
            </w:r>
            <w:r w:rsidR="008F7B20">
              <w:rPr>
                <w:rFonts w:cs="Arial"/>
                <w:color w:val="000000"/>
              </w:rPr>
              <w:t xml:space="preserve">pełniący funkcję </w:t>
            </w:r>
            <w:r w:rsidR="00DF7B30">
              <w:rPr>
                <w:rFonts w:cs="Arial"/>
                <w:color w:val="000000"/>
              </w:rPr>
              <w:t>opiekuna dziecięcego</w:t>
            </w:r>
            <w:r w:rsidR="003E5A35" w:rsidRPr="00C433FF">
              <w:rPr>
                <w:rFonts w:cs="Arial"/>
                <w:color w:val="000000"/>
              </w:rPr>
              <w:t>, w kosztorysie oferty powinien by</w:t>
            </w:r>
            <w:r w:rsidR="008F7B20">
              <w:rPr>
                <w:rFonts w:cs="Arial"/>
                <w:color w:val="000000"/>
              </w:rPr>
              <w:t>ć ujęty jako Dyrektor-</w:t>
            </w:r>
            <w:r w:rsidR="00DF7B30">
              <w:rPr>
                <w:rFonts w:cs="Arial"/>
                <w:color w:val="000000"/>
              </w:rPr>
              <w:t>opiekun dziecięcy</w:t>
            </w:r>
            <w:r w:rsidR="003E5A35" w:rsidRPr="00C433FF">
              <w:rPr>
                <w:rFonts w:cs="Arial"/>
                <w:color w:val="000000"/>
              </w:rPr>
              <w:t>. Dyrektor placówki pełni</w:t>
            </w:r>
            <w:r w:rsidR="008F7B20">
              <w:rPr>
                <w:rFonts w:cs="Arial"/>
                <w:color w:val="000000"/>
              </w:rPr>
              <w:t xml:space="preserve">ący jednocześnie rolę </w:t>
            </w:r>
            <w:r w:rsidR="00DF7B30">
              <w:rPr>
                <w:rFonts w:cs="Arial"/>
                <w:color w:val="000000"/>
              </w:rPr>
              <w:t>opiekuna dziecięcego</w:t>
            </w:r>
            <w:r w:rsidR="003E5A35" w:rsidRPr="00C433FF">
              <w:rPr>
                <w:rFonts w:cs="Arial"/>
                <w:color w:val="000000"/>
              </w:rPr>
              <w:t xml:space="preserve"> uzgadnia z ROPS wymiar etatu przeznaczonego</w:t>
            </w:r>
            <w:r w:rsidR="008F7B20">
              <w:rPr>
                <w:rFonts w:cs="Arial"/>
                <w:color w:val="000000"/>
              </w:rPr>
              <w:t xml:space="preserve"> na rolę </w:t>
            </w:r>
            <w:r w:rsidR="00DF7B30">
              <w:rPr>
                <w:rFonts w:cs="Arial"/>
                <w:color w:val="000000"/>
              </w:rPr>
              <w:t>opiekuna dziecięcego</w:t>
            </w:r>
            <w:r w:rsidR="003E5A35" w:rsidRPr="00C433FF">
              <w:rPr>
                <w:rFonts w:cs="Arial"/>
                <w:color w:val="000000"/>
              </w:rPr>
              <w:t xml:space="preserve">. Czynności administracyjne związane </w:t>
            </w:r>
            <w:r w:rsidR="008F7B20">
              <w:rPr>
                <w:rFonts w:cs="Arial"/>
                <w:color w:val="000000"/>
              </w:rPr>
              <w:br/>
            </w:r>
            <w:r w:rsidR="003E5A35" w:rsidRPr="00C433FF">
              <w:rPr>
                <w:rFonts w:cs="Arial"/>
                <w:color w:val="000000"/>
              </w:rPr>
              <w:t xml:space="preserve">z merytoryczną działalnością </w:t>
            </w:r>
            <w:r>
              <w:rPr>
                <w:rFonts w:cs="Arial"/>
                <w:color w:val="000000"/>
              </w:rPr>
              <w:t>interwencyjnego ośrodka preadopcyjnego</w:t>
            </w:r>
            <w:r w:rsidR="003E5A35" w:rsidRPr="00C433FF">
              <w:rPr>
                <w:rFonts w:cs="Arial"/>
                <w:color w:val="000000"/>
              </w:rPr>
              <w:t xml:space="preserve"> wykonuje Dyrektor </w:t>
            </w:r>
            <w:r w:rsidR="008F7B20">
              <w:rPr>
                <w:rFonts w:cs="Arial"/>
                <w:color w:val="000000"/>
              </w:rPr>
              <w:br/>
            </w:r>
            <w:r w:rsidR="003E5A35" w:rsidRPr="00C433FF">
              <w:rPr>
                <w:rFonts w:cs="Arial"/>
                <w:color w:val="000000"/>
              </w:rPr>
              <w:lastRenderedPageBreak/>
              <w:t>i pracownicy placów</w:t>
            </w:r>
            <w:r w:rsidR="00945A21">
              <w:rPr>
                <w:rFonts w:cs="Arial"/>
                <w:color w:val="000000"/>
              </w:rPr>
              <w:t xml:space="preserve">ki </w:t>
            </w:r>
            <w:r w:rsidR="003E5A35" w:rsidRPr="00C433FF">
              <w:rPr>
                <w:rFonts w:cs="Arial"/>
                <w:color w:val="000000"/>
              </w:rPr>
              <w:t xml:space="preserve">w ramach obowiązków służbowych (np. sporządzenie zestawień statystycznych). </w:t>
            </w:r>
          </w:p>
          <w:p w14:paraId="621EE26C" w14:textId="77777777" w:rsidR="003E5A35" w:rsidRPr="00C433FF" w:rsidRDefault="003E5A35" w:rsidP="003E5A35">
            <w:pPr>
              <w:numPr>
                <w:ilvl w:val="0"/>
                <w:numId w:val="11"/>
              </w:numPr>
              <w:ind w:left="360"/>
              <w:jc w:val="both"/>
              <w:rPr>
                <w:rFonts w:cs="Arial"/>
                <w:color w:val="000000"/>
              </w:rPr>
            </w:pPr>
            <w:r w:rsidRPr="00C433FF">
              <w:rPr>
                <w:rFonts w:cs="Arial"/>
                <w:color w:val="000000"/>
              </w:rPr>
              <w:t>Stanowiska kierownicze Dyrektora</w:t>
            </w:r>
            <w:r w:rsidR="00274E22">
              <w:rPr>
                <w:rFonts w:cs="Arial"/>
                <w:color w:val="000000"/>
              </w:rPr>
              <w:t xml:space="preserve"> </w:t>
            </w:r>
            <w:r w:rsidRPr="00C433FF">
              <w:rPr>
                <w:rFonts w:cs="Arial"/>
                <w:color w:val="000000"/>
              </w:rPr>
              <w:t xml:space="preserve">i Głównego księgowego </w:t>
            </w:r>
            <w:r w:rsidR="003F483E">
              <w:rPr>
                <w:rFonts w:cs="Arial"/>
                <w:color w:val="000000"/>
              </w:rPr>
              <w:t>interwencyjnego ośrodka preadopcyjnego</w:t>
            </w:r>
            <w:r w:rsidRPr="00C433FF">
              <w:rPr>
                <w:rFonts w:cs="Arial"/>
                <w:color w:val="000000"/>
              </w:rPr>
              <w:t xml:space="preserve"> muszą być ujęte w ofercie w kalkulacji przewidywanych kosztów – w odrębnym wierszu dla stanowiska z wymiarem etatu (tj. każde ze stanowisk powinno być wykazane w odrębnym podpunkcie; nie mogą być połączone ze sobą, ani z innym</w:t>
            </w:r>
            <w:r w:rsidR="008F7B20">
              <w:rPr>
                <w:rFonts w:cs="Arial"/>
                <w:color w:val="000000"/>
              </w:rPr>
              <w:t xml:space="preserve">i stanowiskami, np. </w:t>
            </w:r>
            <w:r w:rsidR="00DF7B30">
              <w:rPr>
                <w:rFonts w:cs="Arial"/>
                <w:color w:val="000000"/>
              </w:rPr>
              <w:t>opiekunami dziecięcymi</w:t>
            </w:r>
            <w:r w:rsidRPr="00C433FF">
              <w:rPr>
                <w:rFonts w:cs="Arial"/>
                <w:color w:val="000000"/>
              </w:rPr>
              <w:t xml:space="preserve">). Jeżeli Dyrektor </w:t>
            </w:r>
            <w:r w:rsidR="008F7B20">
              <w:rPr>
                <w:rFonts w:cs="Arial"/>
                <w:color w:val="000000"/>
              </w:rPr>
              <w:t xml:space="preserve">pełni również funkcję </w:t>
            </w:r>
            <w:r w:rsidR="00DF7B30">
              <w:rPr>
                <w:rFonts w:cs="Arial"/>
                <w:color w:val="000000"/>
              </w:rPr>
              <w:t>opiekuna dziecięcego</w:t>
            </w:r>
            <w:r w:rsidRPr="00C433FF">
              <w:rPr>
                <w:rFonts w:cs="Arial"/>
                <w:color w:val="000000"/>
              </w:rPr>
              <w:t xml:space="preserve"> należy podać planowany wymiar etatu w danej roli,</w:t>
            </w:r>
            <w:r w:rsidR="008F7B20">
              <w:rPr>
                <w:rFonts w:cs="Arial"/>
                <w:color w:val="000000"/>
              </w:rPr>
              <w:t xml:space="preserve"> np. Dyrektor ¾ etatu/</w:t>
            </w:r>
            <w:r w:rsidR="00DF7B30">
              <w:rPr>
                <w:rFonts w:cs="Arial"/>
                <w:color w:val="000000"/>
              </w:rPr>
              <w:t>opiekun dziecięcy</w:t>
            </w:r>
            <w:r w:rsidRPr="00C433FF">
              <w:rPr>
                <w:rFonts w:cs="Arial"/>
                <w:color w:val="000000"/>
              </w:rPr>
              <w:t xml:space="preserve"> ¼ etatu.</w:t>
            </w:r>
          </w:p>
          <w:p w14:paraId="55E127F1" w14:textId="77777777" w:rsidR="003E5A35" w:rsidRPr="00C433FF" w:rsidRDefault="003E5A35" w:rsidP="003E5A35">
            <w:pPr>
              <w:numPr>
                <w:ilvl w:val="0"/>
                <w:numId w:val="11"/>
              </w:numPr>
              <w:ind w:left="360"/>
              <w:jc w:val="both"/>
              <w:rPr>
                <w:rFonts w:cs="Arial"/>
                <w:color w:val="000000"/>
              </w:rPr>
            </w:pPr>
            <w:r w:rsidRPr="00C433FF">
              <w:rPr>
                <w:rFonts w:cs="Arial"/>
                <w:color w:val="000000"/>
              </w:rPr>
              <w:t xml:space="preserve">Stanowisko Dyrektora placówki, jeżeli </w:t>
            </w:r>
            <w:r w:rsidR="008F7B20">
              <w:rPr>
                <w:rFonts w:cs="Arial"/>
                <w:color w:val="000000"/>
              </w:rPr>
              <w:t xml:space="preserve">pełni również funkcję </w:t>
            </w:r>
            <w:r w:rsidR="00DF7B30">
              <w:rPr>
                <w:rFonts w:cs="Arial"/>
                <w:color w:val="000000"/>
              </w:rPr>
              <w:t>opiekuna dziecięcego</w:t>
            </w:r>
            <w:r w:rsidRPr="00C433FF">
              <w:rPr>
                <w:rFonts w:cs="Arial"/>
                <w:color w:val="000000"/>
              </w:rPr>
              <w:t>, należy</w:t>
            </w:r>
            <w:r w:rsidR="00945A21">
              <w:rPr>
                <w:rFonts w:cs="Arial"/>
                <w:color w:val="000000"/>
              </w:rPr>
              <w:t xml:space="preserve"> </w:t>
            </w:r>
            <w:r w:rsidRPr="00C433FF">
              <w:rPr>
                <w:rFonts w:cs="Arial"/>
                <w:color w:val="000000"/>
              </w:rPr>
              <w:t>wykazać w całości w tabeli V.A</w:t>
            </w:r>
            <w:r w:rsidR="002753F2">
              <w:rPr>
                <w:rFonts w:cs="Arial"/>
                <w:color w:val="000000"/>
              </w:rPr>
              <w:t xml:space="preserve"> tj. </w:t>
            </w:r>
            <w:r w:rsidR="002753F2">
              <w:rPr>
                <w:rFonts w:cs="Arial"/>
              </w:rPr>
              <w:t>Zestawieniu kosztów realizacji zadania</w:t>
            </w:r>
            <w:r w:rsidR="00945A21">
              <w:rPr>
                <w:rFonts w:cs="Arial"/>
              </w:rPr>
              <w:t xml:space="preserve"> </w:t>
            </w:r>
            <w:r w:rsidRPr="00C433FF">
              <w:rPr>
                <w:rFonts w:cs="Arial"/>
                <w:color w:val="000000"/>
              </w:rPr>
              <w:t>w punkcie</w:t>
            </w:r>
            <w:r w:rsidR="002753F2">
              <w:rPr>
                <w:rFonts w:cs="Arial"/>
                <w:color w:val="000000"/>
              </w:rPr>
              <w:t xml:space="preserve"> </w:t>
            </w:r>
            <w:r w:rsidR="00446D78">
              <w:rPr>
                <w:rFonts w:cs="Arial"/>
                <w:color w:val="000000"/>
              </w:rPr>
              <w:t>„I.</w:t>
            </w:r>
            <w:r w:rsidR="002753F2">
              <w:rPr>
                <w:rFonts w:cs="Arial"/>
                <w:color w:val="000000"/>
              </w:rPr>
              <w:t xml:space="preserve"> </w:t>
            </w:r>
            <w:r w:rsidRPr="00C433FF">
              <w:rPr>
                <w:rFonts w:cs="Arial"/>
                <w:color w:val="000000"/>
              </w:rPr>
              <w:t>Koszty realizacji działań”. Należy odrębnie podać koszty dla wymiaru etatu Dyrektora i odręb</w:t>
            </w:r>
            <w:r w:rsidR="00C72E6C">
              <w:rPr>
                <w:rFonts w:cs="Arial"/>
                <w:color w:val="000000"/>
              </w:rPr>
              <w:t xml:space="preserve">nie dla wymiaru etatu </w:t>
            </w:r>
            <w:r w:rsidR="00DF7B30">
              <w:rPr>
                <w:rFonts w:cs="Arial"/>
                <w:color w:val="000000"/>
              </w:rPr>
              <w:t>opiekuna dziecięcego</w:t>
            </w:r>
            <w:r w:rsidR="00C72E6C">
              <w:rPr>
                <w:rFonts w:cs="Arial"/>
                <w:color w:val="000000"/>
              </w:rPr>
              <w:t>/pielęgniarki</w:t>
            </w:r>
            <w:r w:rsidRPr="00C433FF">
              <w:rPr>
                <w:rFonts w:cs="Arial"/>
                <w:color w:val="000000"/>
              </w:rPr>
              <w:t xml:space="preserve"> ww. osób.</w:t>
            </w:r>
          </w:p>
          <w:p w14:paraId="39C6392B" w14:textId="77777777" w:rsidR="003E5A35" w:rsidRPr="00C433FF" w:rsidRDefault="003E5A35" w:rsidP="003E5A35">
            <w:pPr>
              <w:numPr>
                <w:ilvl w:val="0"/>
                <w:numId w:val="11"/>
              </w:numPr>
              <w:ind w:left="360"/>
              <w:jc w:val="both"/>
              <w:rPr>
                <w:rFonts w:cs="Arial"/>
                <w:color w:val="000000"/>
              </w:rPr>
            </w:pPr>
            <w:r w:rsidRPr="00C433FF">
              <w:rPr>
                <w:rFonts w:cs="Arial"/>
                <w:color w:val="000000"/>
              </w:rPr>
              <w:t xml:space="preserve">Poszczególne stanowiska pracy w placówce powinny być przedstawione w punkcie </w:t>
            </w:r>
            <w:r w:rsidR="001F509E" w:rsidRPr="00C433FF">
              <w:rPr>
                <w:rFonts w:cs="Arial"/>
                <w:color w:val="000000"/>
              </w:rPr>
              <w:br/>
            </w:r>
            <w:r w:rsidRPr="00C433FF">
              <w:rPr>
                <w:rFonts w:cs="Arial"/>
                <w:color w:val="000000"/>
              </w:rPr>
              <w:t>V.</w:t>
            </w:r>
            <w:r w:rsidR="001F509E" w:rsidRPr="00C433FF">
              <w:rPr>
                <w:rFonts w:cs="Arial"/>
                <w:color w:val="000000"/>
              </w:rPr>
              <w:t xml:space="preserve"> </w:t>
            </w:r>
            <w:r w:rsidRPr="00C433FF">
              <w:rPr>
                <w:rFonts w:cs="Arial"/>
                <w:color w:val="000000"/>
              </w:rPr>
              <w:t>A „Zestawienie kosztów realizacji zadania” w sposób jasny i czytelny, ze wskazaniem łącznego wymiaru etatów l</w:t>
            </w:r>
            <w:r w:rsidR="003F1E17">
              <w:rPr>
                <w:rFonts w:cs="Arial"/>
                <w:color w:val="000000"/>
              </w:rPr>
              <w:t xml:space="preserve">ub liczby godzin (np. </w:t>
            </w:r>
            <w:r w:rsidR="00DF7B30">
              <w:rPr>
                <w:rFonts w:cs="Arial"/>
                <w:color w:val="000000"/>
              </w:rPr>
              <w:t>opiekunowie dziecięcy</w:t>
            </w:r>
            <w:r w:rsidR="003F1E17">
              <w:rPr>
                <w:rFonts w:cs="Arial"/>
                <w:color w:val="000000"/>
              </w:rPr>
              <w:t>/pielęgniarki</w:t>
            </w:r>
            <w:r w:rsidR="00446D78">
              <w:rPr>
                <w:rFonts w:cs="Arial"/>
                <w:color w:val="000000"/>
              </w:rPr>
              <w:t xml:space="preserve"> -</w:t>
            </w:r>
            <w:r w:rsidRPr="00C433FF">
              <w:rPr>
                <w:rFonts w:cs="Arial"/>
                <w:color w:val="000000"/>
              </w:rPr>
              <w:t xml:space="preserve"> 10 etatów, rehabilitanci umowy cywilno-prawne </w:t>
            </w:r>
            <w:r w:rsidR="00446D78">
              <w:rPr>
                <w:rFonts w:cs="Arial"/>
                <w:color w:val="000000"/>
              </w:rPr>
              <w:t xml:space="preserve">- </w:t>
            </w:r>
            <w:r w:rsidRPr="00C433FF">
              <w:rPr>
                <w:rFonts w:cs="Arial"/>
                <w:color w:val="000000"/>
              </w:rPr>
              <w:t xml:space="preserve">200 godzin).  </w:t>
            </w:r>
          </w:p>
          <w:p w14:paraId="048C00B0" w14:textId="77777777" w:rsidR="003E5A35" w:rsidRPr="00C433FF" w:rsidRDefault="003E5A35" w:rsidP="003E5A35">
            <w:pPr>
              <w:numPr>
                <w:ilvl w:val="0"/>
                <w:numId w:val="11"/>
              </w:numPr>
              <w:ind w:left="360"/>
              <w:jc w:val="both"/>
              <w:rPr>
                <w:rFonts w:cs="Arial"/>
                <w:color w:val="000000"/>
              </w:rPr>
            </w:pPr>
            <w:r w:rsidRPr="00C433FF">
              <w:rPr>
                <w:rFonts w:cs="Arial"/>
                <w:color w:val="000000"/>
              </w:rPr>
              <w:t>O</w:t>
            </w:r>
            <w:r w:rsidRPr="00C433FF">
              <w:rPr>
                <w:rFonts w:cs="Arial"/>
              </w:rPr>
              <w:t xml:space="preserve">bsługę księgowo-kadrową zadania publicznego mogą realizować osoby bądź firmy niebędące </w:t>
            </w:r>
            <w:r w:rsidRPr="00C433FF">
              <w:rPr>
                <w:rFonts w:cs="Arial"/>
                <w:color w:val="000000"/>
              </w:rPr>
              <w:t xml:space="preserve">pracownikami oferenta lub </w:t>
            </w:r>
            <w:r w:rsidR="003F483E">
              <w:rPr>
                <w:rFonts w:cs="Arial"/>
                <w:color w:val="000000"/>
              </w:rPr>
              <w:t>interwencyjnego ośrodka preadopcyjnego</w:t>
            </w:r>
            <w:r w:rsidRPr="00C433FF">
              <w:rPr>
                <w:rFonts w:cs="Arial"/>
                <w:color w:val="000000"/>
              </w:rPr>
              <w:t>.</w:t>
            </w:r>
          </w:p>
          <w:p w14:paraId="0A032028" w14:textId="77777777" w:rsidR="003E5A35" w:rsidRPr="00C433FF" w:rsidRDefault="003E5A35" w:rsidP="003E5A35">
            <w:pPr>
              <w:numPr>
                <w:ilvl w:val="0"/>
                <w:numId w:val="11"/>
              </w:numPr>
              <w:ind w:left="360"/>
              <w:jc w:val="both"/>
              <w:rPr>
                <w:rFonts w:cs="Arial"/>
                <w:color w:val="000000"/>
              </w:rPr>
            </w:pPr>
            <w:r w:rsidRPr="00C433FF">
              <w:rPr>
                <w:rFonts w:cs="Arial"/>
                <w:color w:val="000000"/>
              </w:rPr>
              <w:t xml:space="preserve">Przy ustalaniu kwot kosztów kwalifikowanych, w szczególności dotyczących kosztów </w:t>
            </w:r>
            <w:r w:rsidR="00446D78">
              <w:rPr>
                <w:rFonts w:cs="Arial"/>
                <w:color w:val="000000"/>
              </w:rPr>
              <w:br/>
            </w:r>
            <w:r w:rsidRPr="00C433FF">
              <w:rPr>
                <w:rFonts w:cs="Arial"/>
                <w:color w:val="000000"/>
              </w:rPr>
              <w:t>z punktów 16 i 17 niniejszego Ogłoszenia, podmiot występujący o dotację powinien dysponować metodologią wyliczenia niniejszych kosztów, tj. sposobem ustalenia</w:t>
            </w:r>
            <w:r w:rsidR="001F509E" w:rsidRPr="00C433FF">
              <w:rPr>
                <w:rFonts w:cs="Arial"/>
                <w:color w:val="000000"/>
              </w:rPr>
              <w:t xml:space="preserve"> </w:t>
            </w:r>
            <w:r w:rsidRPr="00C433FF">
              <w:rPr>
                <w:rFonts w:cs="Arial"/>
                <w:color w:val="000000"/>
              </w:rPr>
              <w:t xml:space="preserve">odpowiedniej proporcji kosztów związanych </w:t>
            </w:r>
            <w:r w:rsidRPr="00C433FF">
              <w:rPr>
                <w:rFonts w:cs="Arial"/>
              </w:rPr>
              <w:t>bezpośrednio</w:t>
            </w:r>
            <w:r w:rsidRPr="00C433FF">
              <w:rPr>
                <w:rFonts w:cs="Arial"/>
                <w:color w:val="000000"/>
              </w:rPr>
              <w:t xml:space="preserve"> z realizacją zadania. Dotyczy to np. sytuacji, gdy lokal jest częścią budynku, którym dysponuje podmiot występujący</w:t>
            </w:r>
            <w:r w:rsidR="00A61867">
              <w:rPr>
                <w:rFonts w:cs="Arial"/>
                <w:color w:val="000000"/>
              </w:rPr>
              <w:t xml:space="preserve"> </w:t>
            </w:r>
            <w:r w:rsidRPr="00C433FF">
              <w:rPr>
                <w:rFonts w:cs="Arial"/>
                <w:color w:val="000000"/>
              </w:rPr>
              <w:t xml:space="preserve">o dotację, a koszty utrzymania </w:t>
            </w:r>
            <w:r w:rsidR="00DF7B30">
              <w:rPr>
                <w:rFonts w:cs="Arial"/>
                <w:color w:val="000000"/>
              </w:rPr>
              <w:t>interwencyjnego ośrodka preadopcyjnego</w:t>
            </w:r>
            <w:r w:rsidRPr="00C433FF">
              <w:rPr>
                <w:rFonts w:cs="Arial"/>
                <w:color w:val="000000"/>
              </w:rPr>
              <w:t xml:space="preserve"> nie są wyodrębnione na dokumencie księgowym np. faktura za czynsz budynku, faktura za energię elektryczną. Dotyczy to także sytuacji, gdy na terenie placówki zamieszkują osoby niebędące podopiecznymi. </w:t>
            </w:r>
            <w:bookmarkStart w:id="2" w:name="_Hlk141860127"/>
            <w:r w:rsidRPr="00C433FF">
              <w:rPr>
                <w:rFonts w:cs="Arial"/>
                <w:color w:val="000000"/>
              </w:rPr>
              <w:t xml:space="preserve">Metodologia wyliczenia ww. kosztów na wniosek Zleceniodawcy, w imieniu którego występuje Regionalny Ośrodek Polityki Społecznej Województwa Śląskiego, musi zostać udostępniona przy </w:t>
            </w:r>
            <w:r w:rsidRPr="00C433FF">
              <w:rPr>
                <w:rFonts w:cs="Arial"/>
              </w:rPr>
              <w:t>aktualizacji zakresu rzeczowego i finansowego zadania.</w:t>
            </w:r>
            <w:bookmarkEnd w:id="2"/>
          </w:p>
          <w:p w14:paraId="34F54532" w14:textId="77777777" w:rsidR="003E5A35" w:rsidRPr="00C433FF" w:rsidRDefault="003E5A35" w:rsidP="003E5A35">
            <w:pPr>
              <w:numPr>
                <w:ilvl w:val="0"/>
                <w:numId w:val="11"/>
              </w:numPr>
              <w:ind w:left="360"/>
              <w:jc w:val="both"/>
              <w:rPr>
                <w:rFonts w:cs="Arial"/>
                <w:color w:val="000000"/>
              </w:rPr>
            </w:pPr>
            <w:r w:rsidRPr="00C433FF">
              <w:rPr>
                <w:rFonts w:cs="Arial"/>
              </w:rPr>
              <w:t>Konkurs ma formę wspierania realizacji zadania dlatego</w:t>
            </w:r>
            <w:r w:rsidR="006D6CD6" w:rsidRPr="00C433FF">
              <w:rPr>
                <w:rFonts w:cs="Arial"/>
              </w:rPr>
              <w:t xml:space="preserve"> </w:t>
            </w:r>
            <w:r w:rsidR="009B215D">
              <w:rPr>
                <w:rFonts w:cs="Arial"/>
              </w:rPr>
              <w:t xml:space="preserve">oferent wykazuje koszty </w:t>
            </w:r>
            <w:r w:rsidRPr="00C433FF">
              <w:rPr>
                <w:rFonts w:cs="Arial"/>
              </w:rPr>
              <w:t>w ramach wkładu własnego w pkt V.A oferty oraz w pkt V.B w poz. 3, 3.1. lub 3.2.</w:t>
            </w:r>
            <w:r w:rsidRPr="00C433FF">
              <w:rPr>
                <w:rFonts w:cs="Arial"/>
                <w:color w:val="FF0000"/>
              </w:rPr>
              <w:t xml:space="preserve"> </w:t>
            </w:r>
          </w:p>
          <w:p w14:paraId="406C5E83" w14:textId="77777777" w:rsidR="003E5A35" w:rsidRPr="00C433FF" w:rsidRDefault="003E5A35" w:rsidP="003E5A35">
            <w:pPr>
              <w:numPr>
                <w:ilvl w:val="0"/>
                <w:numId w:val="11"/>
              </w:numPr>
              <w:ind w:left="360"/>
              <w:jc w:val="both"/>
              <w:rPr>
                <w:rFonts w:cs="Arial"/>
                <w:color w:val="FF0000"/>
              </w:rPr>
            </w:pPr>
            <w:r w:rsidRPr="00C433FF">
              <w:rPr>
                <w:rFonts w:cs="Arial"/>
              </w:rPr>
              <w:t xml:space="preserve">Praca społeczna i </w:t>
            </w:r>
            <w:proofErr w:type="spellStart"/>
            <w:r w:rsidRPr="00C433FF">
              <w:rPr>
                <w:rFonts w:cs="Arial"/>
              </w:rPr>
              <w:t>wolontaryjna</w:t>
            </w:r>
            <w:proofErr w:type="spellEnd"/>
            <w:r w:rsidRPr="00C433FF">
              <w:rPr>
                <w:rFonts w:cs="Arial"/>
              </w:rPr>
              <w:t xml:space="preserve"> na rzecz dzieci może być wykonywana przez osoby spełniające warunki z art 98 ust. 3 ustawy o wspieraniu rodziny</w:t>
            </w:r>
            <w:r w:rsidR="00A22DF8">
              <w:rPr>
                <w:rFonts w:cs="Arial"/>
              </w:rPr>
              <w:t xml:space="preserve"> </w:t>
            </w:r>
            <w:r w:rsidR="00A22DF8" w:rsidRPr="00F6278C">
              <w:t>i systemie pieczy zastępcze</w:t>
            </w:r>
            <w:r w:rsidR="00A22DF8" w:rsidRPr="00F6278C">
              <w:rPr>
                <w:rFonts w:cs="Arial"/>
              </w:rPr>
              <w:t>j</w:t>
            </w:r>
            <w:r w:rsidRPr="00C433FF">
              <w:rPr>
                <w:rFonts w:cs="Arial"/>
                <w:color w:val="FF0000"/>
              </w:rPr>
              <w:t>.</w:t>
            </w:r>
          </w:p>
          <w:p w14:paraId="1872AF25" w14:textId="77777777" w:rsidR="003E5A35" w:rsidRPr="00C433FF" w:rsidRDefault="003E5A35" w:rsidP="003E5A35">
            <w:pPr>
              <w:numPr>
                <w:ilvl w:val="0"/>
                <w:numId w:val="11"/>
              </w:numPr>
              <w:ind w:left="360"/>
              <w:jc w:val="both"/>
              <w:rPr>
                <w:rFonts w:cs="Arial"/>
              </w:rPr>
            </w:pPr>
            <w:r w:rsidRPr="00C433FF">
              <w:rPr>
                <w:rFonts w:cs="Arial"/>
              </w:rPr>
              <w:t xml:space="preserve">Wszystkie osoby zatrudnione w ramach zadania oraz świadczące pracę </w:t>
            </w:r>
            <w:proofErr w:type="spellStart"/>
            <w:r w:rsidRPr="00C433FF">
              <w:rPr>
                <w:rFonts w:cs="Arial"/>
              </w:rPr>
              <w:t>wolontaryjną</w:t>
            </w:r>
            <w:proofErr w:type="spellEnd"/>
            <w:r w:rsidRPr="00C433FF">
              <w:rPr>
                <w:rFonts w:cs="Arial"/>
              </w:rPr>
              <w:t xml:space="preserve"> muszą być sprawdzone przez Dyrektora placówki w Rejestrze Sprawców Przestępstw na Tle Seksualnym z dostępem ograniczonym, o którym mowa w </w:t>
            </w:r>
            <w:r w:rsidR="009B215D">
              <w:rPr>
                <w:rFonts w:cs="Arial"/>
              </w:rPr>
              <w:t xml:space="preserve">ustawie z dnia 13 maja 2016 r. </w:t>
            </w:r>
            <w:r w:rsidR="0082208D">
              <w:rPr>
                <w:rFonts w:cs="Arial"/>
              </w:rPr>
              <w:br/>
            </w:r>
            <w:r w:rsidRPr="00C433FF">
              <w:rPr>
                <w:rFonts w:cs="Arial"/>
              </w:rPr>
              <w:t xml:space="preserve">o przeciwdziałaniu zagrożeniom przestępczością na tle seksualnym.     </w:t>
            </w:r>
          </w:p>
          <w:p w14:paraId="02B5D2F8" w14:textId="77777777" w:rsidR="003E5A35" w:rsidRPr="00C433FF" w:rsidRDefault="003E5A35" w:rsidP="003E5A35">
            <w:pPr>
              <w:numPr>
                <w:ilvl w:val="0"/>
                <w:numId w:val="11"/>
              </w:numPr>
              <w:ind w:left="360"/>
              <w:jc w:val="both"/>
              <w:rPr>
                <w:rFonts w:cs="Arial"/>
              </w:rPr>
            </w:pPr>
            <w:r w:rsidRPr="00C433FF">
              <w:rPr>
                <w:rFonts w:cs="Arial"/>
                <w:color w:val="000000"/>
              </w:rPr>
              <w:t>Obsługa zadania publicznego (w tym prace administracyjne, o</w:t>
            </w:r>
            <w:r w:rsidRPr="00C433FF">
              <w:rPr>
                <w:rFonts w:cs="Arial"/>
              </w:rPr>
              <w:t>bsługa księgowo-kadrowa zadania publicznego) może być również wspomagana poprzez</w:t>
            </w:r>
            <w:r w:rsidRPr="00C433FF">
              <w:rPr>
                <w:rFonts w:cs="Arial"/>
                <w:color w:val="000000"/>
              </w:rPr>
              <w:t xml:space="preserve"> pracę społeczną członków</w:t>
            </w:r>
            <w:r w:rsidRPr="00C433FF">
              <w:rPr>
                <w:rFonts w:cs="Arial"/>
              </w:rPr>
              <w:t xml:space="preserve"> </w:t>
            </w:r>
            <w:r w:rsidR="006D6CD6" w:rsidRPr="00C433FF">
              <w:rPr>
                <w:rFonts w:cs="Arial"/>
              </w:rPr>
              <w:br/>
            </w:r>
            <w:r w:rsidRPr="00C433FF">
              <w:rPr>
                <w:rFonts w:cs="Arial"/>
              </w:rPr>
              <w:t>i świadczenia wolontariuszy.</w:t>
            </w:r>
          </w:p>
          <w:p w14:paraId="146B343C" w14:textId="77777777" w:rsidR="003E5A35" w:rsidRDefault="003E5A35" w:rsidP="003E5A35">
            <w:pPr>
              <w:numPr>
                <w:ilvl w:val="0"/>
                <w:numId w:val="11"/>
              </w:numPr>
              <w:ind w:left="360"/>
              <w:jc w:val="both"/>
              <w:rPr>
                <w:rFonts w:cs="Arial"/>
                <w:color w:val="000000"/>
              </w:rPr>
            </w:pPr>
            <w:r w:rsidRPr="00C433FF">
              <w:rPr>
                <w:rFonts w:cs="Arial"/>
              </w:rPr>
              <w:t xml:space="preserve">Świadczenia wolontariuszy dokumentują porozumienia o wykonywaniu świadczeń </w:t>
            </w:r>
            <w:proofErr w:type="spellStart"/>
            <w:r w:rsidRPr="00C433FF">
              <w:rPr>
                <w:rFonts w:cs="Arial"/>
              </w:rPr>
              <w:t>wolontarystycznych</w:t>
            </w:r>
            <w:proofErr w:type="spellEnd"/>
            <w:r w:rsidRPr="00C433FF">
              <w:rPr>
                <w:rFonts w:cs="Arial"/>
              </w:rPr>
              <w:t xml:space="preserve"> wraz z potwierdzeniem wykonania świadczeń (zawierające </w:t>
            </w:r>
            <w:r w:rsidRPr="00C433FF">
              <w:rPr>
                <w:rFonts w:cs="Arial"/>
                <w:color w:val="000000"/>
              </w:rPr>
              <w:t>wycenę czynności)</w:t>
            </w:r>
            <w:r w:rsidRPr="00C433FF">
              <w:rPr>
                <w:rFonts w:cs="Arial"/>
              </w:rPr>
              <w:t xml:space="preserve">. </w:t>
            </w:r>
            <w:r w:rsidRPr="00C433FF">
              <w:rPr>
                <w:rFonts w:cs="Arial"/>
                <w:color w:val="000000"/>
              </w:rPr>
              <w:t xml:space="preserve">Pracę społeczną członków dokumentują oświadczenia członków o wykonaniu czynności wraz z zawartą wyceną czynności. Inny bezpłatny wkład osobowy powinien być potwierdzony pisemnie przez podmiot świadczący usługę. W przypadku szacowania kosztów wartość tej pracy oraz </w:t>
            </w:r>
            <w:r w:rsidRPr="00C433FF">
              <w:rPr>
                <w:rFonts w:cs="Arial"/>
              </w:rPr>
              <w:t xml:space="preserve">świadczeń </w:t>
            </w:r>
            <w:proofErr w:type="spellStart"/>
            <w:r w:rsidRPr="00C433FF">
              <w:rPr>
                <w:rFonts w:cs="Arial"/>
              </w:rPr>
              <w:t>wolontarystycznych</w:t>
            </w:r>
            <w:proofErr w:type="spellEnd"/>
            <w:r w:rsidR="006D6CD6" w:rsidRPr="00C433FF">
              <w:rPr>
                <w:rFonts w:cs="Arial"/>
                <w:color w:val="000000"/>
              </w:rPr>
              <w:t xml:space="preserve"> powinna być ustalana</w:t>
            </w:r>
            <w:r w:rsidR="008F7B20">
              <w:rPr>
                <w:rFonts w:cs="Arial"/>
                <w:color w:val="000000"/>
              </w:rPr>
              <w:t xml:space="preserve"> </w:t>
            </w:r>
            <w:r w:rsidRPr="00C433FF">
              <w:rPr>
                <w:rFonts w:cs="Arial"/>
                <w:color w:val="000000"/>
              </w:rPr>
              <w:t xml:space="preserve">z uwzględnieniem ilości spędzonego czasu oraz standardowej stawki godzinowej/dziennej za dany rodzaj wykonywanej pracy. </w:t>
            </w:r>
          </w:p>
          <w:p w14:paraId="6FBFA7DB" w14:textId="77777777" w:rsidR="008F7B20" w:rsidRDefault="008F7B20" w:rsidP="009A1D78">
            <w:pPr>
              <w:jc w:val="both"/>
              <w:rPr>
                <w:rFonts w:cs="Arial"/>
                <w:b/>
                <w:bCs/>
                <w:color w:val="000000"/>
              </w:rPr>
            </w:pPr>
          </w:p>
          <w:p w14:paraId="26976709" w14:textId="77777777" w:rsidR="003E5A35" w:rsidRPr="00B07E24" w:rsidRDefault="003E5A35" w:rsidP="003E5A35">
            <w:pPr>
              <w:ind w:left="142"/>
              <w:jc w:val="both"/>
              <w:rPr>
                <w:rFonts w:cs="Arial"/>
                <w:b/>
                <w:bCs/>
                <w:color w:val="000000"/>
              </w:rPr>
            </w:pPr>
            <w:r w:rsidRPr="00B07E24">
              <w:rPr>
                <w:rFonts w:cs="Arial"/>
                <w:b/>
                <w:bCs/>
                <w:color w:val="000000"/>
              </w:rPr>
              <w:t>Wyżywienie</w:t>
            </w:r>
          </w:p>
          <w:p w14:paraId="19587C18" w14:textId="77777777" w:rsidR="003E5A35" w:rsidRPr="00446D78" w:rsidRDefault="003E5A35" w:rsidP="003E5A35">
            <w:pPr>
              <w:ind w:left="142"/>
              <w:jc w:val="both"/>
              <w:rPr>
                <w:rFonts w:cs="Arial"/>
                <w:color w:val="000000" w:themeColor="text1"/>
              </w:rPr>
            </w:pPr>
            <w:r w:rsidRPr="00446D78">
              <w:rPr>
                <w:rFonts w:cs="Arial"/>
                <w:color w:val="000000" w:themeColor="text1"/>
              </w:rPr>
              <w:t>Wyżywienie powinno być dostosowane do potrzeb rozwojowych</w:t>
            </w:r>
            <w:r w:rsidR="00945A21">
              <w:rPr>
                <w:rFonts w:cs="Arial"/>
                <w:color w:val="000000" w:themeColor="text1"/>
              </w:rPr>
              <w:t xml:space="preserve"> </w:t>
            </w:r>
            <w:r w:rsidRPr="00446D78">
              <w:rPr>
                <w:rFonts w:cs="Arial"/>
                <w:color w:val="000000" w:themeColor="text1"/>
              </w:rPr>
              <w:t xml:space="preserve">oraz stanu zdrowia </w:t>
            </w:r>
            <w:r w:rsidR="00446D78" w:rsidRPr="00446D78">
              <w:rPr>
                <w:rFonts w:cs="Arial"/>
                <w:color w:val="000000" w:themeColor="text1"/>
              </w:rPr>
              <w:t>dziecka</w:t>
            </w:r>
            <w:r w:rsidRPr="00446D78">
              <w:rPr>
                <w:rFonts w:cs="Arial"/>
                <w:color w:val="000000" w:themeColor="text1"/>
              </w:rPr>
              <w:t>.</w:t>
            </w:r>
          </w:p>
          <w:p w14:paraId="729D648E" w14:textId="77777777" w:rsidR="003E5A35" w:rsidRPr="00446D78" w:rsidRDefault="003E5A35" w:rsidP="003E5A35">
            <w:pPr>
              <w:ind w:left="142"/>
              <w:jc w:val="both"/>
              <w:rPr>
                <w:rFonts w:cs="Arial"/>
                <w:color w:val="000000" w:themeColor="text1"/>
              </w:rPr>
            </w:pPr>
            <w:r w:rsidRPr="00446D78">
              <w:rPr>
                <w:rFonts w:cs="Arial"/>
                <w:color w:val="000000" w:themeColor="text1"/>
              </w:rPr>
              <w:t>Placówk</w:t>
            </w:r>
            <w:r w:rsidR="00DF7B30" w:rsidRPr="00446D78">
              <w:rPr>
                <w:rFonts w:cs="Arial"/>
                <w:color w:val="000000" w:themeColor="text1"/>
              </w:rPr>
              <w:t>a</w:t>
            </w:r>
            <w:r w:rsidRPr="00446D78">
              <w:rPr>
                <w:rFonts w:cs="Arial"/>
                <w:color w:val="000000" w:themeColor="text1"/>
              </w:rPr>
              <w:t xml:space="preserve"> powinn</w:t>
            </w:r>
            <w:r w:rsidR="00DF7B30" w:rsidRPr="00446D78">
              <w:rPr>
                <w:rFonts w:cs="Arial"/>
                <w:color w:val="000000" w:themeColor="text1"/>
              </w:rPr>
              <w:t>a</w:t>
            </w:r>
            <w:r w:rsidRPr="00446D78">
              <w:rPr>
                <w:rFonts w:cs="Arial"/>
                <w:color w:val="000000" w:themeColor="text1"/>
              </w:rPr>
              <w:t xml:space="preserve"> zapewniać wychowankom </w:t>
            </w:r>
            <w:r w:rsidR="00DF7B30" w:rsidRPr="00446D78">
              <w:rPr>
                <w:rFonts w:cs="Arial"/>
                <w:color w:val="000000" w:themeColor="text1"/>
              </w:rPr>
              <w:t>odpowiednią ilość posiłków</w:t>
            </w:r>
            <w:r w:rsidRPr="00446D78">
              <w:rPr>
                <w:rFonts w:cs="Arial"/>
                <w:color w:val="000000" w:themeColor="text1"/>
              </w:rPr>
              <w:t xml:space="preserve"> zgodnych z zasadami zdrowego żywienia. </w:t>
            </w:r>
          </w:p>
          <w:p w14:paraId="1B279280" w14:textId="77777777" w:rsidR="003E5A35" w:rsidRPr="00446D78" w:rsidRDefault="003E5A35" w:rsidP="003E5A35">
            <w:pPr>
              <w:ind w:left="142"/>
              <w:jc w:val="both"/>
              <w:rPr>
                <w:rFonts w:cs="Arial"/>
                <w:color w:val="000000" w:themeColor="text1"/>
              </w:rPr>
            </w:pPr>
            <w:r w:rsidRPr="00446D78">
              <w:rPr>
                <w:rFonts w:cs="Arial"/>
                <w:color w:val="000000" w:themeColor="text1"/>
              </w:rPr>
              <w:t>Placówk</w:t>
            </w:r>
            <w:r w:rsidR="00DF7B30" w:rsidRPr="00446D78">
              <w:rPr>
                <w:rFonts w:cs="Arial"/>
                <w:color w:val="000000" w:themeColor="text1"/>
              </w:rPr>
              <w:t xml:space="preserve">a </w:t>
            </w:r>
            <w:r w:rsidRPr="00446D78">
              <w:rPr>
                <w:rFonts w:cs="Arial"/>
                <w:color w:val="000000" w:themeColor="text1"/>
              </w:rPr>
              <w:t>powinn</w:t>
            </w:r>
            <w:r w:rsidR="00DF7B30" w:rsidRPr="00446D78">
              <w:rPr>
                <w:rFonts w:cs="Arial"/>
                <w:color w:val="000000" w:themeColor="text1"/>
              </w:rPr>
              <w:t>a</w:t>
            </w:r>
            <w:r w:rsidRPr="00446D78">
              <w:rPr>
                <w:rFonts w:cs="Arial"/>
                <w:color w:val="000000" w:themeColor="text1"/>
              </w:rPr>
              <w:t xml:space="preserve"> spełniać wymogi przewidziane odrębnymi przepisami prawa m.in. dla zakładów żywienia zbiorowego</w:t>
            </w:r>
            <w:r w:rsidR="00446D78" w:rsidRPr="00446D78">
              <w:rPr>
                <w:rFonts w:cs="Arial"/>
                <w:color w:val="000000" w:themeColor="text1"/>
              </w:rPr>
              <w:t>, dla prowadzenia kuchni mlecznej</w:t>
            </w:r>
            <w:r w:rsidRPr="00446D78">
              <w:rPr>
                <w:rFonts w:cs="Arial"/>
                <w:color w:val="000000" w:themeColor="text1"/>
              </w:rPr>
              <w:t xml:space="preserve"> (system HACCP). </w:t>
            </w:r>
          </w:p>
          <w:p w14:paraId="582BF62A" w14:textId="77777777" w:rsidR="003E5A35" w:rsidRPr="00446D78" w:rsidRDefault="003E5A35" w:rsidP="003E5A35">
            <w:pPr>
              <w:ind w:left="142"/>
              <w:jc w:val="both"/>
              <w:rPr>
                <w:rFonts w:cs="Arial"/>
                <w:color w:val="000000" w:themeColor="text1"/>
              </w:rPr>
            </w:pPr>
            <w:r w:rsidRPr="00446D78">
              <w:rPr>
                <w:rFonts w:cs="Arial"/>
                <w:color w:val="000000" w:themeColor="text1"/>
              </w:rPr>
              <w:lastRenderedPageBreak/>
              <w:t xml:space="preserve">Forma zapewnienia wyżywienia musi być zgodna z przepisami i uzyskać zgodę stosownych służb, tam gdzie jest wymagana (np. Sanepidu). Zasady zapewnienia wyżywienia </w:t>
            </w:r>
            <w:r w:rsidR="00A22DF8">
              <w:rPr>
                <w:rFonts w:cs="Arial"/>
                <w:color w:val="000000" w:themeColor="text1"/>
              </w:rPr>
              <w:br/>
            </w:r>
            <w:r w:rsidRPr="00446D78">
              <w:rPr>
                <w:rFonts w:cs="Arial"/>
                <w:color w:val="000000" w:themeColor="text1"/>
              </w:rPr>
              <w:t>(np. prowadzenia kuchni/aneksu kuchennego) powinny być ujęte w regulaminach wewnętrznych.</w:t>
            </w:r>
          </w:p>
          <w:p w14:paraId="298F95E8" w14:textId="77777777" w:rsidR="003E5A35" w:rsidRPr="00446D78" w:rsidRDefault="003E5A35" w:rsidP="003E5A35">
            <w:pPr>
              <w:ind w:left="142"/>
              <w:jc w:val="both"/>
              <w:rPr>
                <w:rFonts w:cs="Arial"/>
                <w:color w:val="000000" w:themeColor="text1"/>
              </w:rPr>
            </w:pPr>
            <w:r w:rsidRPr="00446D78">
              <w:rPr>
                <w:rFonts w:cs="Arial"/>
                <w:color w:val="000000" w:themeColor="text1"/>
              </w:rPr>
              <w:t>W razie konieczności, szczegółowe wytyczne dotyczące żywienia w placówce zostaną  doprecyzowane w umowie dotacyjnej.</w:t>
            </w:r>
          </w:p>
          <w:p w14:paraId="0476A74C" w14:textId="77777777" w:rsidR="003E5A35" w:rsidRPr="00C433FF" w:rsidRDefault="003E5A35" w:rsidP="003E5A35">
            <w:pPr>
              <w:ind w:left="360"/>
              <w:jc w:val="both"/>
              <w:rPr>
                <w:rFonts w:cs="Arial"/>
                <w:color w:val="000000"/>
              </w:rPr>
            </w:pPr>
          </w:p>
          <w:p w14:paraId="56FCC30F" w14:textId="77777777" w:rsidR="003E5A35" w:rsidRPr="00B07E24" w:rsidRDefault="00DF7B30" w:rsidP="003E5A35">
            <w:pPr>
              <w:ind w:left="142"/>
              <w:jc w:val="both"/>
              <w:rPr>
                <w:rFonts w:cs="Arial"/>
                <w:b/>
                <w:bCs/>
                <w:color w:val="000000" w:themeColor="text1"/>
              </w:rPr>
            </w:pPr>
            <w:r>
              <w:rPr>
                <w:rFonts w:cs="Arial"/>
                <w:b/>
                <w:bCs/>
                <w:color w:val="000000" w:themeColor="text1"/>
              </w:rPr>
              <w:t>Zasady dotyczące lokalu/</w:t>
            </w:r>
            <w:r w:rsidR="003E5A35" w:rsidRPr="00B07E24">
              <w:rPr>
                <w:rFonts w:cs="Arial"/>
                <w:b/>
                <w:bCs/>
                <w:color w:val="000000" w:themeColor="text1"/>
              </w:rPr>
              <w:t xml:space="preserve">nieruchomości będącej siedzibą i terenem </w:t>
            </w:r>
            <w:r w:rsidR="009B215D">
              <w:rPr>
                <w:rFonts w:cs="Arial"/>
                <w:b/>
                <w:bCs/>
                <w:color w:val="000000" w:themeColor="text1"/>
              </w:rPr>
              <w:t>interwencyjnego ośrodka preadopcyjnego</w:t>
            </w:r>
            <w:r w:rsidR="003E5A35" w:rsidRPr="00B07E24">
              <w:rPr>
                <w:rFonts w:cs="Arial"/>
                <w:b/>
                <w:bCs/>
                <w:color w:val="000000" w:themeColor="text1"/>
              </w:rPr>
              <w:t>:</w:t>
            </w:r>
          </w:p>
          <w:p w14:paraId="39D3F5FC" w14:textId="77777777" w:rsidR="003E5A35" w:rsidRPr="00C433FF" w:rsidRDefault="003E5A35" w:rsidP="003E5A35">
            <w:pPr>
              <w:pStyle w:val="Akapitzlist"/>
              <w:numPr>
                <w:ilvl w:val="0"/>
                <w:numId w:val="13"/>
              </w:numPr>
              <w:spacing w:after="0" w:line="240" w:lineRule="auto"/>
              <w:ind w:left="567" w:hanging="141"/>
              <w:jc w:val="both"/>
              <w:rPr>
                <w:rFonts w:ascii="Arial" w:hAnsi="Arial" w:cs="Arial"/>
                <w:color w:val="000000"/>
                <w:sz w:val="21"/>
                <w:szCs w:val="21"/>
              </w:rPr>
            </w:pPr>
            <w:r w:rsidRPr="00C433FF">
              <w:rPr>
                <w:rFonts w:ascii="Arial" w:hAnsi="Arial" w:cs="Arial"/>
                <w:color w:val="000000"/>
                <w:sz w:val="21"/>
                <w:szCs w:val="21"/>
              </w:rPr>
              <w:t>Zleceniobiorca będący właścicielem (bądź bezpłatnie używającym na podstawie umowy użyczenia lub n</w:t>
            </w:r>
            <w:r w:rsidR="00FB4685">
              <w:rPr>
                <w:rFonts w:ascii="Arial" w:hAnsi="Arial" w:cs="Arial"/>
                <w:color w:val="000000"/>
                <w:sz w:val="21"/>
                <w:szCs w:val="21"/>
              </w:rPr>
              <w:t>ieodpłatnym dzierżawcą) lokalu/</w:t>
            </w:r>
            <w:r w:rsidRPr="00C433FF">
              <w:rPr>
                <w:rFonts w:ascii="Arial" w:hAnsi="Arial" w:cs="Arial"/>
                <w:color w:val="000000"/>
                <w:sz w:val="21"/>
                <w:szCs w:val="21"/>
              </w:rPr>
              <w:t xml:space="preserve">nieruchomości będącej siedzibą i terenem </w:t>
            </w:r>
            <w:r w:rsidR="009B215D">
              <w:rPr>
                <w:rFonts w:ascii="Arial" w:hAnsi="Arial" w:cs="Arial"/>
                <w:color w:val="000000"/>
                <w:sz w:val="21"/>
                <w:szCs w:val="21"/>
              </w:rPr>
              <w:t>interwencyjnego ośrodka preadopcyjnego</w:t>
            </w:r>
            <w:r w:rsidRPr="00C433FF">
              <w:rPr>
                <w:rFonts w:ascii="Arial" w:hAnsi="Arial" w:cs="Arial"/>
                <w:color w:val="000000"/>
                <w:sz w:val="21"/>
                <w:szCs w:val="21"/>
              </w:rPr>
              <w:t xml:space="preserve"> nie może pobierać opłat za wynajem ww. placówki.</w:t>
            </w:r>
          </w:p>
          <w:p w14:paraId="13908EBB" w14:textId="77777777" w:rsidR="003E5A35" w:rsidRPr="00DC3B16" w:rsidRDefault="003E5A35" w:rsidP="00BC7457">
            <w:pPr>
              <w:pStyle w:val="Akapitzlist"/>
              <w:numPr>
                <w:ilvl w:val="0"/>
                <w:numId w:val="13"/>
              </w:numPr>
              <w:spacing w:after="0" w:line="240" w:lineRule="auto"/>
              <w:ind w:left="567" w:hanging="141"/>
              <w:jc w:val="both"/>
              <w:rPr>
                <w:rFonts w:ascii="Arial" w:hAnsi="Arial" w:cs="Arial"/>
                <w:color w:val="000000"/>
                <w:sz w:val="21"/>
                <w:szCs w:val="21"/>
              </w:rPr>
            </w:pPr>
            <w:r w:rsidRPr="00DC3B16">
              <w:rPr>
                <w:rFonts w:ascii="Arial" w:hAnsi="Arial" w:cs="Arial"/>
                <w:color w:val="000000"/>
                <w:sz w:val="21"/>
                <w:szCs w:val="21"/>
              </w:rPr>
              <w:t>Zleceniobiorca wynajmujący lub dzierżawiący lokal/nieruchomość od właściciela pod siedzibę</w:t>
            </w:r>
            <w:r w:rsidR="00DC3B16">
              <w:rPr>
                <w:rFonts w:ascii="Arial" w:hAnsi="Arial" w:cs="Arial"/>
                <w:color w:val="000000"/>
                <w:sz w:val="21"/>
                <w:szCs w:val="21"/>
              </w:rPr>
              <w:t xml:space="preserve"> </w:t>
            </w:r>
            <w:r w:rsidRPr="00DC3B16">
              <w:rPr>
                <w:rFonts w:ascii="Arial" w:hAnsi="Arial" w:cs="Arial"/>
                <w:color w:val="000000"/>
                <w:sz w:val="21"/>
                <w:szCs w:val="21"/>
              </w:rPr>
              <w:t xml:space="preserve">i teren </w:t>
            </w:r>
            <w:r w:rsidR="009B215D" w:rsidRPr="00DC3B16">
              <w:rPr>
                <w:rFonts w:ascii="Arial" w:hAnsi="Arial" w:cs="Arial"/>
                <w:color w:val="000000"/>
                <w:sz w:val="21"/>
                <w:szCs w:val="21"/>
              </w:rPr>
              <w:t>interwencyjnego ośrodka preadopcyjnego</w:t>
            </w:r>
            <w:r w:rsidR="00FB4685" w:rsidRPr="00DC3B16">
              <w:rPr>
                <w:rFonts w:ascii="Arial" w:hAnsi="Arial" w:cs="Arial"/>
                <w:color w:val="000000"/>
                <w:sz w:val="21"/>
                <w:szCs w:val="21"/>
              </w:rPr>
              <w:t xml:space="preserve"> zobowiązany jest wynająć/</w:t>
            </w:r>
            <w:r w:rsidRPr="00DC3B16">
              <w:rPr>
                <w:rFonts w:ascii="Arial" w:hAnsi="Arial" w:cs="Arial"/>
                <w:color w:val="000000"/>
                <w:sz w:val="21"/>
                <w:szCs w:val="21"/>
              </w:rPr>
              <w:t xml:space="preserve">wydzierżawić obiekt po cenach nie wyższych niż ceny rynkowe bezpośrednio od właściciela. </w:t>
            </w:r>
          </w:p>
          <w:p w14:paraId="2BC048AB" w14:textId="77777777" w:rsidR="003E5A35" w:rsidRPr="00C433FF" w:rsidRDefault="003E5A35" w:rsidP="003E5A35">
            <w:pPr>
              <w:pStyle w:val="Akapitzlist"/>
              <w:numPr>
                <w:ilvl w:val="0"/>
                <w:numId w:val="13"/>
              </w:numPr>
              <w:spacing w:after="0" w:line="240" w:lineRule="auto"/>
              <w:ind w:left="567" w:hanging="141"/>
              <w:jc w:val="both"/>
              <w:rPr>
                <w:rFonts w:ascii="Arial" w:hAnsi="Arial" w:cs="Arial"/>
                <w:color w:val="000000"/>
                <w:sz w:val="21"/>
                <w:szCs w:val="21"/>
              </w:rPr>
            </w:pPr>
            <w:r w:rsidRPr="00C433FF">
              <w:rPr>
                <w:rFonts w:ascii="Arial" w:hAnsi="Arial" w:cs="Arial"/>
                <w:color w:val="000000"/>
                <w:sz w:val="21"/>
                <w:szCs w:val="21"/>
              </w:rPr>
              <w:t xml:space="preserve">Zleceniobiorca może wynająć/wydzierżawić lokal/nieruchomość pod siedzibę placówki </w:t>
            </w:r>
            <w:r w:rsidR="00AD3709">
              <w:rPr>
                <w:rFonts w:ascii="Arial" w:hAnsi="Arial" w:cs="Arial"/>
                <w:color w:val="000000"/>
                <w:sz w:val="21"/>
                <w:szCs w:val="21"/>
              </w:rPr>
              <w:br/>
            </w:r>
            <w:r w:rsidRPr="00C433FF">
              <w:rPr>
                <w:rFonts w:ascii="Arial" w:hAnsi="Arial" w:cs="Arial"/>
                <w:color w:val="000000"/>
                <w:sz w:val="21"/>
                <w:szCs w:val="21"/>
              </w:rPr>
              <w:t>od podnajmującego obiekt (tj. osoby/instytucji niebędącej właścicielem, lecz mającej tytuł prawny do lokalu), będącego instytucją z sektora finansów publicznych pod warunkiem podnajmu Zleceniobiorcy obiektu po cenach nie wyższych niż ceny rynkowe.</w:t>
            </w:r>
          </w:p>
          <w:p w14:paraId="0AB08C76" w14:textId="77777777" w:rsidR="003E5A35" w:rsidRPr="00C433FF" w:rsidRDefault="003E5A35" w:rsidP="003E5A35">
            <w:pPr>
              <w:pStyle w:val="Akapitzlist"/>
              <w:numPr>
                <w:ilvl w:val="0"/>
                <w:numId w:val="13"/>
              </w:numPr>
              <w:spacing w:after="0" w:line="240" w:lineRule="auto"/>
              <w:ind w:left="567" w:hanging="141"/>
              <w:jc w:val="both"/>
              <w:rPr>
                <w:rFonts w:ascii="Arial" w:hAnsi="Arial" w:cs="Arial"/>
                <w:color w:val="000000"/>
                <w:sz w:val="21"/>
                <w:szCs w:val="21"/>
              </w:rPr>
            </w:pPr>
            <w:r w:rsidRPr="00C433FF">
              <w:rPr>
                <w:rFonts w:ascii="Arial" w:hAnsi="Arial" w:cs="Arial"/>
                <w:color w:val="000000"/>
                <w:sz w:val="21"/>
                <w:szCs w:val="21"/>
              </w:rPr>
              <w:t xml:space="preserve">Zleceniobiorca może wynająć/wydzierżawić lokal/nieruchomość pod siedzibę placówki </w:t>
            </w:r>
            <w:r w:rsidR="00AD3709">
              <w:rPr>
                <w:rFonts w:ascii="Arial" w:hAnsi="Arial" w:cs="Arial"/>
                <w:color w:val="000000"/>
                <w:sz w:val="21"/>
                <w:szCs w:val="21"/>
              </w:rPr>
              <w:br/>
            </w:r>
            <w:r w:rsidRPr="00C433FF">
              <w:rPr>
                <w:rFonts w:ascii="Arial" w:hAnsi="Arial" w:cs="Arial"/>
                <w:color w:val="000000"/>
                <w:sz w:val="21"/>
                <w:szCs w:val="21"/>
              </w:rPr>
              <w:t>od podnajmującego obiekt (tj. osoby/instytucji nie będącej właścicielem, lecz mającej tytuł prawny do lokalu) będącego osobą fizyczną lub instytucją prywatną pod warunkiem podnajmu Zleceniobiorcy obiektu po cenach nie wyższych niż ceny rynkowe oraz nie wyższych niż cena najmu/dzierżawy od właściciela obiektu (ustalonej na podstawie umowy pomiędzy właścicielem a podnajmującym). Ponadto podnajmującym obiekt nie może być osoba w podległości służbowej ze Zleceniobiorcą, np. pracownik Zleceniobiorcy</w:t>
            </w:r>
            <w:r w:rsidRPr="00C433FF">
              <w:rPr>
                <w:rFonts w:cs="Arial"/>
                <w:color w:val="000000"/>
              </w:rPr>
              <w:t xml:space="preserve">. </w:t>
            </w:r>
          </w:p>
          <w:p w14:paraId="32093128" w14:textId="77777777" w:rsidR="003E5A35" w:rsidRPr="00C433FF" w:rsidRDefault="003E5A35" w:rsidP="003E5A35">
            <w:pPr>
              <w:pStyle w:val="Akapitzlist"/>
              <w:numPr>
                <w:ilvl w:val="0"/>
                <w:numId w:val="13"/>
              </w:numPr>
              <w:spacing w:after="0" w:line="240" w:lineRule="auto"/>
              <w:ind w:left="567" w:hanging="141"/>
              <w:jc w:val="both"/>
              <w:rPr>
                <w:rFonts w:ascii="Arial" w:hAnsi="Arial" w:cs="Arial"/>
                <w:color w:val="000000"/>
                <w:sz w:val="21"/>
                <w:szCs w:val="21"/>
              </w:rPr>
            </w:pPr>
            <w:r w:rsidRPr="00C433FF">
              <w:rPr>
                <w:rFonts w:ascii="Arial" w:hAnsi="Arial" w:cs="Arial"/>
                <w:color w:val="000000"/>
                <w:sz w:val="21"/>
                <w:szCs w:val="21"/>
              </w:rPr>
              <w:t xml:space="preserve">Umowa najmu/dzierżawy lokalu będącego siedzibą i terenem </w:t>
            </w:r>
            <w:r w:rsidR="00FB4685">
              <w:rPr>
                <w:rFonts w:ascii="Arial" w:hAnsi="Arial" w:cs="Arial"/>
                <w:color w:val="000000"/>
                <w:sz w:val="21"/>
                <w:szCs w:val="21"/>
              </w:rPr>
              <w:t>interwencyjnego ośrodka preadopcyjnego</w:t>
            </w:r>
            <w:r w:rsidRPr="00C433FF">
              <w:rPr>
                <w:rFonts w:ascii="Arial" w:hAnsi="Arial" w:cs="Arial"/>
                <w:color w:val="000000"/>
                <w:sz w:val="21"/>
                <w:szCs w:val="21"/>
              </w:rPr>
              <w:t xml:space="preserve"> musi obejmować cały czasookres zleconego zadania i zostać zawarta przed złożeniem oferty.  </w:t>
            </w:r>
          </w:p>
          <w:p w14:paraId="25AF9E67" w14:textId="77777777" w:rsidR="003E5A35" w:rsidRPr="00B07E24" w:rsidRDefault="003E5A35" w:rsidP="003E5A35">
            <w:pPr>
              <w:rPr>
                <w:rFonts w:cs="Arial"/>
                <w:b/>
                <w:bCs/>
              </w:rPr>
            </w:pPr>
          </w:p>
          <w:p w14:paraId="5D5CAB36" w14:textId="77777777" w:rsidR="003E5A35" w:rsidRPr="00B07E24" w:rsidRDefault="003E5A35" w:rsidP="003E5A35">
            <w:pPr>
              <w:jc w:val="both"/>
              <w:rPr>
                <w:rFonts w:cs="Arial"/>
                <w:b/>
                <w:bCs/>
              </w:rPr>
            </w:pPr>
            <w:r w:rsidRPr="00B07E24">
              <w:rPr>
                <w:rFonts w:cs="Arial"/>
                <w:b/>
                <w:bCs/>
              </w:rPr>
              <w:t xml:space="preserve">Za kwalifikowane uznaje się następujące koszty: </w:t>
            </w:r>
          </w:p>
          <w:p w14:paraId="47210FA2" w14:textId="77777777" w:rsidR="003E5A35" w:rsidRPr="00C433FF" w:rsidRDefault="003E5A35" w:rsidP="003E5A35">
            <w:pPr>
              <w:numPr>
                <w:ilvl w:val="0"/>
                <w:numId w:val="12"/>
              </w:numPr>
              <w:jc w:val="both"/>
              <w:rPr>
                <w:rFonts w:cs="Arial"/>
              </w:rPr>
            </w:pPr>
            <w:r w:rsidRPr="00C433FF">
              <w:rPr>
                <w:rFonts w:cs="Arial"/>
              </w:rPr>
              <w:t>niezbędne do realizacji zadania;</w:t>
            </w:r>
          </w:p>
          <w:p w14:paraId="5A618B99" w14:textId="77777777" w:rsidR="003E5A35" w:rsidRPr="00C433FF" w:rsidRDefault="003E5A35" w:rsidP="003E5A35">
            <w:pPr>
              <w:numPr>
                <w:ilvl w:val="0"/>
                <w:numId w:val="12"/>
              </w:numPr>
              <w:jc w:val="both"/>
              <w:rPr>
                <w:rFonts w:cs="Arial"/>
              </w:rPr>
            </w:pPr>
            <w:r w:rsidRPr="00C433FF">
              <w:rPr>
                <w:rFonts w:cs="Arial"/>
              </w:rPr>
              <w:t>merytorycznie uzasadnione;</w:t>
            </w:r>
          </w:p>
          <w:p w14:paraId="6B354CF0" w14:textId="77777777" w:rsidR="003E5A35" w:rsidRPr="00C433FF" w:rsidRDefault="003E5A35" w:rsidP="003E5A35">
            <w:pPr>
              <w:numPr>
                <w:ilvl w:val="0"/>
                <w:numId w:val="12"/>
              </w:numPr>
              <w:jc w:val="both"/>
              <w:rPr>
                <w:rFonts w:cs="Arial"/>
              </w:rPr>
            </w:pPr>
            <w:r w:rsidRPr="00C433FF">
              <w:rPr>
                <w:rFonts w:cs="Arial"/>
              </w:rPr>
              <w:t>racjonalne i efektywne, skalkulowane na podstawie cen rynkowych;</w:t>
            </w:r>
          </w:p>
          <w:p w14:paraId="76D583A7" w14:textId="77777777" w:rsidR="003E5A35" w:rsidRPr="00C433FF" w:rsidRDefault="003E5A35" w:rsidP="003E5A35">
            <w:pPr>
              <w:numPr>
                <w:ilvl w:val="0"/>
                <w:numId w:val="12"/>
              </w:numPr>
              <w:jc w:val="both"/>
              <w:rPr>
                <w:rFonts w:cs="Arial"/>
              </w:rPr>
            </w:pPr>
            <w:r w:rsidRPr="00C433FF">
              <w:rPr>
                <w:rFonts w:cs="Arial"/>
              </w:rPr>
              <w:t>przy wydatkowaniu których zastosowano zasady równego traktowania, uczciwej konkurencji i przejrzystości;</w:t>
            </w:r>
          </w:p>
          <w:p w14:paraId="7828903B" w14:textId="77777777" w:rsidR="003E5A35" w:rsidRPr="00C433FF" w:rsidRDefault="003E5A35" w:rsidP="003E5A35">
            <w:pPr>
              <w:numPr>
                <w:ilvl w:val="0"/>
                <w:numId w:val="12"/>
              </w:numPr>
              <w:jc w:val="both"/>
              <w:rPr>
                <w:rFonts w:cs="Arial"/>
              </w:rPr>
            </w:pPr>
            <w:r w:rsidRPr="00C433FF">
              <w:rPr>
                <w:rFonts w:cs="Arial"/>
              </w:rPr>
              <w:t>ujęte w kalkulacji przewidywanych kosztów realizacji zadania (a następnie faktycznie poniesione i udokumentowane);</w:t>
            </w:r>
          </w:p>
          <w:p w14:paraId="47321D4C" w14:textId="77777777" w:rsidR="003E5A35" w:rsidRPr="00C433FF" w:rsidRDefault="003E5A35" w:rsidP="003E5A35">
            <w:pPr>
              <w:numPr>
                <w:ilvl w:val="0"/>
                <w:numId w:val="12"/>
              </w:numPr>
              <w:jc w:val="both"/>
              <w:rPr>
                <w:rFonts w:cs="Arial"/>
              </w:rPr>
            </w:pPr>
            <w:r w:rsidRPr="00C433FF">
              <w:rPr>
                <w:rFonts w:cs="Arial"/>
              </w:rPr>
              <w:t>wydatkowane w okresie realizacji zadania.</w:t>
            </w:r>
          </w:p>
          <w:p w14:paraId="689ABBCE" w14:textId="77777777" w:rsidR="003E5A35" w:rsidRPr="00C433FF" w:rsidRDefault="003E5A35" w:rsidP="003E5A35">
            <w:pPr>
              <w:ind w:left="142"/>
              <w:jc w:val="both"/>
              <w:rPr>
                <w:rFonts w:cs="Arial"/>
              </w:rPr>
            </w:pPr>
            <w:r w:rsidRPr="00C433FF">
              <w:rPr>
                <w:rFonts w:cs="Arial"/>
              </w:rPr>
              <w:t>Dopuszcza się wydatkowanie uzyskanych przychodów, w tym także z odsetek bankowych od środków dotacyjnych przekazanych przez Zleceniodawcę, na realizację zadania publicznego wyłącznie na zasadach określonych w umowie dotacyjnej. Niewykorzystane przychody Zleceniobiorca zwraca Zleceniodawcy na zasadach określonych w umowie.</w:t>
            </w:r>
          </w:p>
          <w:p w14:paraId="1323CDD1" w14:textId="77777777" w:rsidR="00DC3B16" w:rsidRPr="00C433FF" w:rsidRDefault="003E5A35" w:rsidP="00484BB7">
            <w:pPr>
              <w:ind w:left="142"/>
              <w:jc w:val="both"/>
              <w:rPr>
                <w:rFonts w:cs="Arial"/>
              </w:rPr>
            </w:pPr>
            <w:r w:rsidRPr="00C433FF">
              <w:rPr>
                <w:rFonts w:cs="Arial"/>
              </w:rPr>
              <w:t>Dopuszcza się dokonywanie przesunięć pomiędzy poszczególnymi pozycjami kosztów określonych w kalkulacji przewidywanych kosztów w wysokości do 20% (w tym do 10 % dla pozycji dotyczących wynagrodzeń). Szczegółowe kryteria będą uregulowane w umowie dotacyjnej.</w:t>
            </w:r>
          </w:p>
        </w:tc>
      </w:tr>
      <w:tr w:rsidR="00C430CF" w:rsidRPr="007475F4" w14:paraId="6F31212F" w14:textId="77777777" w:rsidTr="002C386B">
        <w:tc>
          <w:tcPr>
            <w:tcW w:w="9209" w:type="dxa"/>
            <w:shd w:val="clear" w:color="auto" w:fill="8DB3E2" w:themeFill="text2" w:themeFillTint="66"/>
          </w:tcPr>
          <w:p w14:paraId="6CB1770D" w14:textId="77777777" w:rsidR="00FE5EB8" w:rsidRPr="00386564" w:rsidRDefault="00C430CF" w:rsidP="000508AA">
            <w:pPr>
              <w:pStyle w:val="Akapitzlist"/>
              <w:numPr>
                <w:ilvl w:val="0"/>
                <w:numId w:val="1"/>
              </w:numPr>
              <w:spacing w:line="268" w:lineRule="exact"/>
              <w:ind w:left="284" w:hanging="284"/>
              <w:rPr>
                <w:rFonts w:ascii="Arial" w:hAnsi="Arial" w:cs="Arial"/>
                <w:b/>
                <w:bCs/>
                <w:color w:val="DBE5F1" w:themeColor="accent1" w:themeTint="33"/>
                <w:sz w:val="21"/>
                <w:szCs w:val="21"/>
              </w:rPr>
            </w:pPr>
            <w:r w:rsidRPr="00386564">
              <w:rPr>
                <w:rFonts w:ascii="Arial" w:hAnsi="Arial" w:cs="Arial"/>
                <w:b/>
                <w:bCs/>
                <w:sz w:val="21"/>
                <w:szCs w:val="21"/>
              </w:rPr>
              <w:lastRenderedPageBreak/>
              <w:t>Oferta i załączniki</w:t>
            </w:r>
          </w:p>
        </w:tc>
      </w:tr>
      <w:tr w:rsidR="008818A8" w:rsidRPr="007475F4" w14:paraId="50AAA43F" w14:textId="77777777" w:rsidTr="00D92DBF">
        <w:trPr>
          <w:trHeight w:val="361"/>
        </w:trPr>
        <w:tc>
          <w:tcPr>
            <w:tcW w:w="9209" w:type="dxa"/>
          </w:tcPr>
          <w:p w14:paraId="4AD304D4" w14:textId="77777777" w:rsidR="003E5A35" w:rsidRPr="008A77BC" w:rsidRDefault="003E5A35" w:rsidP="003E5A35">
            <w:pPr>
              <w:pStyle w:val="Tekstpodstawowy3"/>
              <w:jc w:val="both"/>
              <w:rPr>
                <w:rFonts w:ascii="Arial" w:hAnsi="Arial" w:cs="Arial"/>
                <w:b/>
                <w:bCs/>
                <w:sz w:val="21"/>
                <w:szCs w:val="21"/>
              </w:rPr>
            </w:pPr>
            <w:r w:rsidRPr="008A77BC">
              <w:rPr>
                <w:rFonts w:ascii="Arial" w:hAnsi="Arial" w:cs="Arial"/>
                <w:b/>
                <w:bCs/>
                <w:sz w:val="21"/>
                <w:szCs w:val="21"/>
              </w:rPr>
              <w:t>Złożone w ramach konkursu oferty oceniane będą pod względem formalnym, zgodnie z następującymi wymogami tj.:</w:t>
            </w:r>
          </w:p>
          <w:p w14:paraId="1C6D237E" w14:textId="77777777" w:rsidR="003E5A35" w:rsidRPr="00484BB7" w:rsidRDefault="003E5A35" w:rsidP="00484BB7">
            <w:pPr>
              <w:numPr>
                <w:ilvl w:val="0"/>
                <w:numId w:val="15"/>
              </w:numPr>
              <w:ind w:left="284" w:hanging="360"/>
              <w:jc w:val="both"/>
              <w:rPr>
                <w:rFonts w:cs="Arial"/>
              </w:rPr>
            </w:pPr>
            <w:r w:rsidRPr="008A77BC">
              <w:rPr>
                <w:rFonts w:cs="Arial"/>
              </w:rPr>
              <w:t xml:space="preserve">Złożenie kompletnej oferty (w zaklejonej kopercie) przez podmiot uprawniony, zgodnej ze wzorem określonym w Rozporządzeniu </w:t>
            </w:r>
            <w:r>
              <w:rPr>
                <w:rFonts w:cs="Arial"/>
              </w:rPr>
              <w:t>Przewodniczącego Komitetu do Spraw Pożytku Publicznego</w:t>
            </w:r>
            <w:r w:rsidRPr="008A77BC">
              <w:rPr>
                <w:rFonts w:cs="Arial"/>
              </w:rPr>
              <w:t xml:space="preserve"> </w:t>
            </w:r>
            <w:r w:rsidRPr="00484BB7">
              <w:rPr>
                <w:rFonts w:cs="Arial"/>
              </w:rPr>
              <w:t>z dnia 24 października 2018 r. w sprawie wzorów ofert i ramowych wzorów umów dotyczących realizacji zadań publicznych oraz wzorów sprawozdań z wykonania tych zadań (Dz. U. z 2018 r. poz. 2057) – zał</w:t>
            </w:r>
            <w:r w:rsidR="0081283E" w:rsidRPr="00484BB7">
              <w:rPr>
                <w:rFonts w:cs="Arial"/>
              </w:rPr>
              <w:t>ącznik</w:t>
            </w:r>
            <w:r w:rsidRPr="00484BB7">
              <w:rPr>
                <w:rFonts w:cs="Arial"/>
              </w:rPr>
              <w:t xml:space="preserve"> nr 1,</w:t>
            </w:r>
            <w:r w:rsidRPr="00484BB7">
              <w:rPr>
                <w:rFonts w:cs="Arial"/>
                <w:i/>
                <w:iCs/>
              </w:rPr>
              <w:t xml:space="preserve"> </w:t>
            </w:r>
            <w:r w:rsidRPr="00484BB7">
              <w:rPr>
                <w:rFonts w:cs="Arial"/>
              </w:rPr>
              <w:t>w terminie określonym w</w:t>
            </w:r>
            <w:r w:rsidR="00865CCC" w:rsidRPr="00484BB7">
              <w:rPr>
                <w:rFonts w:cs="Arial"/>
              </w:rPr>
              <w:t xml:space="preserve"> pkt. 4.1.</w:t>
            </w:r>
            <w:r w:rsidRPr="00484BB7">
              <w:rPr>
                <w:rFonts w:cs="Arial"/>
              </w:rPr>
              <w:t xml:space="preserve"> niniejsz</w:t>
            </w:r>
            <w:r w:rsidR="00865CCC" w:rsidRPr="00484BB7">
              <w:rPr>
                <w:rFonts w:cs="Arial"/>
              </w:rPr>
              <w:t>ego</w:t>
            </w:r>
            <w:r w:rsidRPr="00484BB7">
              <w:rPr>
                <w:rFonts w:cs="Arial"/>
              </w:rPr>
              <w:t xml:space="preserve">  </w:t>
            </w:r>
            <w:r w:rsidRPr="00484BB7">
              <w:rPr>
                <w:rFonts w:cs="Arial"/>
                <w:iCs/>
              </w:rPr>
              <w:t>Ogłoszeni</w:t>
            </w:r>
            <w:r w:rsidR="00865CCC" w:rsidRPr="00484BB7">
              <w:rPr>
                <w:rFonts w:cs="Arial"/>
                <w:iCs/>
              </w:rPr>
              <w:t>a</w:t>
            </w:r>
            <w:r w:rsidRPr="00484BB7">
              <w:rPr>
                <w:rFonts w:cs="Arial"/>
              </w:rPr>
              <w:t xml:space="preserve">. </w:t>
            </w:r>
          </w:p>
          <w:p w14:paraId="21F75086" w14:textId="77777777" w:rsidR="003E5A35" w:rsidRPr="00D546A8" w:rsidRDefault="003E5A35" w:rsidP="00C433FF">
            <w:pPr>
              <w:ind w:left="284"/>
              <w:jc w:val="both"/>
              <w:rPr>
                <w:rFonts w:cs="Arial"/>
                <w:bCs/>
              </w:rPr>
            </w:pPr>
            <w:r w:rsidRPr="00D546A8">
              <w:rPr>
                <w:rFonts w:cs="Arial"/>
                <w:bCs/>
              </w:rPr>
              <w:t>W ofercie zawarte są 4 dodatkowe wymagane w ramach konkursu oświadczenia dotyczące:</w:t>
            </w:r>
          </w:p>
          <w:p w14:paraId="27D8DD8D" w14:textId="77777777" w:rsidR="003E5A35" w:rsidRPr="00D546A8" w:rsidRDefault="003E5A35" w:rsidP="00C433FF">
            <w:pPr>
              <w:pStyle w:val="Akapitzlist"/>
              <w:numPr>
                <w:ilvl w:val="0"/>
                <w:numId w:val="25"/>
              </w:numPr>
              <w:spacing w:after="0" w:line="240" w:lineRule="auto"/>
              <w:jc w:val="both"/>
              <w:rPr>
                <w:rFonts w:ascii="Arial" w:hAnsi="Arial" w:cs="Arial"/>
                <w:sz w:val="21"/>
                <w:szCs w:val="21"/>
              </w:rPr>
            </w:pPr>
            <w:r w:rsidRPr="00D546A8">
              <w:rPr>
                <w:rFonts w:ascii="Arial" w:hAnsi="Arial" w:cs="Arial"/>
                <w:bCs/>
                <w:sz w:val="21"/>
                <w:szCs w:val="21"/>
              </w:rPr>
              <w:lastRenderedPageBreak/>
              <w:t>rozliczania/nierozliczania podatku VAT za usługi lub dostawy</w:t>
            </w:r>
            <w:r w:rsidR="00FB4685">
              <w:rPr>
                <w:rFonts w:ascii="Arial" w:hAnsi="Arial" w:cs="Arial"/>
                <w:bCs/>
                <w:sz w:val="21"/>
                <w:szCs w:val="21"/>
              </w:rPr>
              <w:t xml:space="preserve"> opłacone z dotacji przyznanej </w:t>
            </w:r>
            <w:r w:rsidRPr="00D546A8">
              <w:rPr>
                <w:rFonts w:ascii="Arial" w:hAnsi="Arial" w:cs="Arial"/>
                <w:bCs/>
                <w:sz w:val="21"/>
                <w:szCs w:val="21"/>
              </w:rPr>
              <w:t xml:space="preserve">z budżetu Samorządu Województwa Śląskiego, wykonania kosztorysu </w:t>
            </w:r>
            <w:r w:rsidR="00C72E6C">
              <w:rPr>
                <w:rFonts w:ascii="Arial" w:hAnsi="Arial" w:cs="Arial"/>
                <w:bCs/>
                <w:sz w:val="21"/>
                <w:szCs w:val="21"/>
              </w:rPr>
              <w:br/>
            </w:r>
            <w:r w:rsidR="00FB4685">
              <w:rPr>
                <w:rFonts w:ascii="Arial" w:hAnsi="Arial" w:cs="Arial"/>
                <w:bCs/>
                <w:sz w:val="21"/>
                <w:szCs w:val="21"/>
              </w:rPr>
              <w:t xml:space="preserve">w kosztach </w:t>
            </w:r>
            <w:r w:rsidRPr="00D546A8">
              <w:rPr>
                <w:rFonts w:ascii="Arial" w:hAnsi="Arial" w:cs="Arial"/>
                <w:bCs/>
                <w:sz w:val="21"/>
                <w:szCs w:val="21"/>
              </w:rPr>
              <w:t xml:space="preserve">netto/brutto; </w:t>
            </w:r>
          </w:p>
          <w:p w14:paraId="45B83EE4" w14:textId="77777777" w:rsidR="003E5A35" w:rsidRPr="00D546A8" w:rsidRDefault="003E5A35" w:rsidP="00C433FF">
            <w:pPr>
              <w:pStyle w:val="Akapitzlist"/>
              <w:numPr>
                <w:ilvl w:val="0"/>
                <w:numId w:val="25"/>
              </w:numPr>
              <w:spacing w:after="0" w:line="240" w:lineRule="auto"/>
              <w:jc w:val="both"/>
              <w:rPr>
                <w:rFonts w:ascii="Arial" w:hAnsi="Arial" w:cs="Arial"/>
                <w:sz w:val="21"/>
                <w:szCs w:val="21"/>
              </w:rPr>
            </w:pPr>
            <w:r w:rsidRPr="00D546A8">
              <w:rPr>
                <w:rFonts w:ascii="Arial" w:hAnsi="Arial" w:cs="Arial"/>
                <w:bCs/>
                <w:sz w:val="21"/>
                <w:szCs w:val="21"/>
              </w:rPr>
              <w:t xml:space="preserve">wymagalnych zobowiązań finansowych wobec innych podmiotów; </w:t>
            </w:r>
          </w:p>
          <w:p w14:paraId="48519468" w14:textId="77777777" w:rsidR="003E5A35" w:rsidRPr="00D546A8" w:rsidRDefault="003E5A35" w:rsidP="00C433FF">
            <w:pPr>
              <w:pStyle w:val="Akapitzlist"/>
              <w:numPr>
                <w:ilvl w:val="0"/>
                <w:numId w:val="25"/>
              </w:numPr>
              <w:spacing w:after="0" w:line="240" w:lineRule="auto"/>
              <w:jc w:val="both"/>
              <w:rPr>
                <w:rFonts w:ascii="Arial" w:hAnsi="Arial" w:cs="Arial"/>
                <w:sz w:val="21"/>
                <w:szCs w:val="21"/>
              </w:rPr>
            </w:pPr>
            <w:r w:rsidRPr="00D546A8">
              <w:rPr>
                <w:rFonts w:ascii="Arial" w:hAnsi="Arial" w:cs="Arial"/>
                <w:sz w:val="21"/>
                <w:szCs w:val="21"/>
              </w:rPr>
              <w:t xml:space="preserve">spełniania przez Dyrektora </w:t>
            </w:r>
            <w:r w:rsidR="00FB4685">
              <w:rPr>
                <w:rFonts w:ascii="Arial" w:hAnsi="Arial" w:cs="Arial"/>
                <w:sz w:val="21"/>
                <w:szCs w:val="21"/>
              </w:rPr>
              <w:t>interwencyjnego ośrodka preadopcyjnego</w:t>
            </w:r>
            <w:r w:rsidRPr="00D546A8">
              <w:rPr>
                <w:rFonts w:ascii="Arial" w:hAnsi="Arial" w:cs="Arial"/>
                <w:sz w:val="21"/>
                <w:szCs w:val="21"/>
              </w:rPr>
              <w:t xml:space="preserve">, osoby pracujące </w:t>
            </w:r>
            <w:r w:rsidR="00C72E6C">
              <w:rPr>
                <w:rFonts w:ascii="Arial" w:hAnsi="Arial" w:cs="Arial"/>
                <w:sz w:val="21"/>
                <w:szCs w:val="21"/>
              </w:rPr>
              <w:br/>
            </w:r>
            <w:r w:rsidRPr="00D546A8">
              <w:rPr>
                <w:rFonts w:ascii="Arial" w:hAnsi="Arial" w:cs="Arial"/>
                <w:sz w:val="21"/>
                <w:szCs w:val="21"/>
              </w:rPr>
              <w:t xml:space="preserve">z dziećmi oraz osoby do pomocy przy sprawowaniu opieki nad dziećmi wymogów przewidzianych w art. 97, 98 ustawy o wspieraniu </w:t>
            </w:r>
            <w:r w:rsidRPr="00F6278C">
              <w:rPr>
                <w:rFonts w:ascii="Arial" w:hAnsi="Arial" w:cs="Arial"/>
                <w:sz w:val="21"/>
                <w:szCs w:val="21"/>
              </w:rPr>
              <w:t>rodziny</w:t>
            </w:r>
            <w:r w:rsidR="00484BB7" w:rsidRPr="00F6278C">
              <w:rPr>
                <w:rFonts w:ascii="Arial" w:hAnsi="Arial" w:cs="Arial"/>
                <w:sz w:val="21"/>
                <w:szCs w:val="21"/>
              </w:rPr>
              <w:t xml:space="preserve"> i systemie pieczy zastępczej</w:t>
            </w:r>
            <w:r w:rsidRPr="00F6278C">
              <w:rPr>
                <w:rFonts w:ascii="Arial" w:hAnsi="Arial" w:cs="Arial"/>
                <w:sz w:val="21"/>
                <w:szCs w:val="21"/>
              </w:rPr>
              <w:t>,</w:t>
            </w:r>
            <w:r w:rsidRPr="00D546A8">
              <w:rPr>
                <w:rFonts w:ascii="Arial" w:hAnsi="Arial" w:cs="Arial"/>
                <w:sz w:val="21"/>
                <w:szCs w:val="21"/>
              </w:rPr>
              <w:t xml:space="preserve"> m.in. w zakresie wykształcenia, stażu pracy, nie bycia skazanym prawomocnym wyrokiem za umyślne przestępstwo lub umyślne przestępstwo skarbowe (oświad</w:t>
            </w:r>
            <w:r w:rsidR="00DF7B30">
              <w:rPr>
                <w:rFonts w:ascii="Arial" w:hAnsi="Arial" w:cs="Arial"/>
                <w:sz w:val="21"/>
                <w:szCs w:val="21"/>
              </w:rPr>
              <w:t xml:space="preserve">czenie wymagane wobec podmiotów </w:t>
            </w:r>
            <w:r w:rsidRPr="00D546A8">
              <w:rPr>
                <w:rFonts w:ascii="Arial" w:hAnsi="Arial" w:cs="Arial"/>
                <w:sz w:val="21"/>
                <w:szCs w:val="21"/>
              </w:rPr>
              <w:t>prowadzących już placówkę);</w:t>
            </w:r>
          </w:p>
          <w:p w14:paraId="7CB742FA" w14:textId="77777777" w:rsidR="003E5A35" w:rsidRPr="00D546A8" w:rsidRDefault="003E5A35" w:rsidP="00C433FF">
            <w:pPr>
              <w:pStyle w:val="Akapitzlist"/>
              <w:numPr>
                <w:ilvl w:val="0"/>
                <w:numId w:val="25"/>
              </w:numPr>
              <w:spacing w:after="0" w:line="240" w:lineRule="auto"/>
              <w:jc w:val="both"/>
              <w:rPr>
                <w:rFonts w:ascii="Arial" w:hAnsi="Arial" w:cs="Arial"/>
                <w:sz w:val="21"/>
                <w:szCs w:val="21"/>
              </w:rPr>
            </w:pPr>
            <w:r w:rsidRPr="00D546A8">
              <w:rPr>
                <w:rFonts w:ascii="Arial" w:hAnsi="Arial" w:cs="Arial"/>
                <w:sz w:val="21"/>
                <w:szCs w:val="21"/>
              </w:rPr>
              <w:t xml:space="preserve">weryfikacji przez dyrektora </w:t>
            </w:r>
            <w:r w:rsidR="00FB4685">
              <w:rPr>
                <w:rFonts w:ascii="Arial" w:hAnsi="Arial" w:cs="Arial"/>
                <w:sz w:val="21"/>
                <w:szCs w:val="21"/>
              </w:rPr>
              <w:t>interwencyjnego ośrodka preadopcyjnego</w:t>
            </w:r>
            <w:r w:rsidRPr="00D546A8">
              <w:rPr>
                <w:rFonts w:ascii="Arial" w:hAnsi="Arial" w:cs="Arial"/>
                <w:sz w:val="21"/>
                <w:szCs w:val="21"/>
              </w:rPr>
              <w:t xml:space="preserve"> całej kadry merytorycznej i obsługowej placówki, w tym świadczącej pracę społeczną i </w:t>
            </w:r>
            <w:proofErr w:type="spellStart"/>
            <w:r w:rsidRPr="00D546A8">
              <w:rPr>
                <w:rFonts w:ascii="Arial" w:hAnsi="Arial" w:cs="Arial"/>
                <w:sz w:val="21"/>
                <w:szCs w:val="21"/>
              </w:rPr>
              <w:t>wolontaryjną</w:t>
            </w:r>
            <w:proofErr w:type="spellEnd"/>
            <w:r w:rsidRPr="00D546A8">
              <w:rPr>
                <w:rFonts w:ascii="Arial" w:hAnsi="Arial" w:cs="Arial"/>
                <w:sz w:val="21"/>
                <w:szCs w:val="21"/>
              </w:rPr>
              <w:t xml:space="preserve"> </w:t>
            </w:r>
            <w:r w:rsidR="00FB4685">
              <w:rPr>
                <w:rFonts w:ascii="Arial" w:hAnsi="Arial" w:cs="Arial"/>
                <w:sz w:val="21"/>
                <w:szCs w:val="21"/>
              </w:rPr>
              <w:br/>
            </w:r>
            <w:r w:rsidRPr="00D546A8">
              <w:rPr>
                <w:rFonts w:ascii="Arial" w:hAnsi="Arial" w:cs="Arial"/>
                <w:sz w:val="21"/>
                <w:szCs w:val="21"/>
              </w:rPr>
              <w:t>w Rejestrze Sprawców Przestępstw na Tle Seksualnym,  zgodnie z art. 21 ustawy z dnia 16 maja 2016 r. o przeciwdziałaniu zagrożeniom przestępczością na tle seksualnym.</w:t>
            </w:r>
          </w:p>
          <w:p w14:paraId="1D9171ED" w14:textId="77777777" w:rsidR="003E5A35" w:rsidRPr="00174232" w:rsidRDefault="003E5A35" w:rsidP="003E5A35">
            <w:pPr>
              <w:ind w:left="360"/>
              <w:jc w:val="both"/>
              <w:rPr>
                <w:rFonts w:cs="Arial"/>
                <w:bCs/>
              </w:rPr>
            </w:pPr>
            <w:r w:rsidRPr="00D546A8">
              <w:rPr>
                <w:rFonts w:cs="Arial"/>
                <w:bCs/>
              </w:rPr>
              <w:t>Ponadto w ofercie należy ująć w punkcie III.6 obowiązkowe liczbowe zakładane rezultaty</w:t>
            </w:r>
            <w:r w:rsidRPr="00C23C4E">
              <w:rPr>
                <w:rFonts w:cs="Arial"/>
                <w:bCs/>
              </w:rPr>
              <w:t xml:space="preserve"> zadania publicznego: liczba dzieci przebywających w </w:t>
            </w:r>
            <w:r w:rsidR="00FB4685">
              <w:rPr>
                <w:rFonts w:cs="Arial"/>
                <w:bCs/>
              </w:rPr>
              <w:t>interwencyjnym ośrodku preadopcyjnym</w:t>
            </w:r>
            <w:r w:rsidRPr="00C23C4E">
              <w:rPr>
                <w:rFonts w:cs="Arial"/>
                <w:bCs/>
              </w:rPr>
              <w:t xml:space="preserve"> </w:t>
            </w:r>
            <w:r>
              <w:rPr>
                <w:rFonts w:cs="Arial"/>
                <w:bCs/>
              </w:rPr>
              <w:t>w roku</w:t>
            </w:r>
            <w:r w:rsidRPr="00C23C4E">
              <w:rPr>
                <w:rFonts w:cs="Arial"/>
                <w:bCs/>
              </w:rPr>
              <w:t xml:space="preserve"> 202</w:t>
            </w:r>
            <w:r w:rsidR="0002300B">
              <w:rPr>
                <w:rFonts w:cs="Arial"/>
                <w:bCs/>
              </w:rPr>
              <w:t>4</w:t>
            </w:r>
            <w:r w:rsidR="00FB4685">
              <w:rPr>
                <w:rFonts w:cs="Arial"/>
                <w:bCs/>
              </w:rPr>
              <w:t>, 202</w:t>
            </w:r>
            <w:r w:rsidR="0002300B">
              <w:rPr>
                <w:rFonts w:cs="Arial"/>
                <w:bCs/>
              </w:rPr>
              <w:t>5</w:t>
            </w:r>
            <w:r w:rsidR="00FB4685">
              <w:rPr>
                <w:rFonts w:cs="Arial"/>
                <w:bCs/>
              </w:rPr>
              <w:t>, 202</w:t>
            </w:r>
            <w:r w:rsidR="0002300B">
              <w:rPr>
                <w:rFonts w:cs="Arial"/>
                <w:bCs/>
              </w:rPr>
              <w:t>6</w:t>
            </w:r>
            <w:r w:rsidRPr="00C23C4E">
              <w:rPr>
                <w:rFonts w:cs="Arial"/>
                <w:bCs/>
              </w:rPr>
              <w:t>,</w:t>
            </w:r>
            <w:r w:rsidRPr="00FC6538">
              <w:rPr>
                <w:rFonts w:cs="Arial"/>
                <w:bCs/>
              </w:rPr>
              <w:t xml:space="preserve"> zgodna z wnioskiem oferenta do Wojewody Śląskiego</w:t>
            </w:r>
            <w:r w:rsidR="00446D78">
              <w:rPr>
                <w:rFonts w:cs="Arial"/>
                <w:bCs/>
              </w:rPr>
              <w:t xml:space="preserve"> </w:t>
            </w:r>
            <w:r w:rsidRPr="00174232">
              <w:rPr>
                <w:rFonts w:cs="Arial"/>
                <w:bCs/>
              </w:rPr>
              <w:t xml:space="preserve">o wydanie zezwolenia na prowadzenie placówki.  </w:t>
            </w:r>
          </w:p>
          <w:p w14:paraId="6FCC435F" w14:textId="77777777" w:rsidR="003E5A35" w:rsidRDefault="003E5A35" w:rsidP="003E5A35">
            <w:pPr>
              <w:ind w:left="360"/>
              <w:jc w:val="both"/>
              <w:rPr>
                <w:rFonts w:cs="Arial"/>
                <w:bCs/>
              </w:rPr>
            </w:pPr>
            <w:r w:rsidRPr="00174232">
              <w:rPr>
                <w:rFonts w:cs="Arial"/>
                <w:bCs/>
              </w:rPr>
              <w:t xml:space="preserve">Należy opisać </w:t>
            </w:r>
            <w:r w:rsidRPr="00C23C4E">
              <w:rPr>
                <w:rFonts w:cs="Arial"/>
                <w:bCs/>
              </w:rPr>
              <w:t>w punkcie IV.1 dotychczasową działalność oferenta w zakresie wspierania rodziny i systemu pieczy zastępczej oraz doświadczenie</w:t>
            </w:r>
            <w:r w:rsidRPr="008A77BC">
              <w:rPr>
                <w:rFonts w:cs="Arial"/>
                <w:bCs/>
              </w:rPr>
              <w:t xml:space="preserve"> w realizacji przez podmiot występujący o dotację zadań publicznych w zakresie wspierania rodziny i systemu pieczy zastępczej (lub poinformować o braku doświadczeń).</w:t>
            </w:r>
          </w:p>
          <w:p w14:paraId="0A418F26" w14:textId="77777777" w:rsidR="003E5A35" w:rsidRPr="008A77BC" w:rsidRDefault="003E5A35" w:rsidP="00C433FF">
            <w:pPr>
              <w:ind w:left="284"/>
              <w:jc w:val="both"/>
              <w:rPr>
                <w:rFonts w:cs="Arial"/>
              </w:rPr>
            </w:pPr>
            <w:r w:rsidRPr="008A77BC">
              <w:rPr>
                <w:rFonts w:cs="Arial"/>
              </w:rPr>
              <w:t>Określenie „</w:t>
            </w:r>
            <w:r w:rsidRPr="008A77BC">
              <w:rPr>
                <w:rFonts w:cs="Arial"/>
                <w:i/>
                <w:iCs/>
              </w:rPr>
              <w:t>podmiot występujący o dotację”</w:t>
            </w:r>
            <w:r w:rsidRPr="008A77BC">
              <w:rPr>
                <w:rFonts w:cs="Arial"/>
              </w:rPr>
              <w:t xml:space="preserve"> używane w </w:t>
            </w:r>
            <w:r w:rsidR="00074B90" w:rsidRPr="00F6278C">
              <w:rPr>
                <w:rFonts w:cs="Arial"/>
              </w:rPr>
              <w:t>niniejszym</w:t>
            </w:r>
            <w:r w:rsidR="00074B90">
              <w:rPr>
                <w:rFonts w:cs="Arial"/>
                <w:color w:val="FF0000"/>
              </w:rPr>
              <w:t xml:space="preserve"> </w:t>
            </w:r>
            <w:r w:rsidRPr="00074B90">
              <w:rPr>
                <w:rFonts w:cs="Arial"/>
                <w:iCs/>
              </w:rPr>
              <w:t>Ogłoszeniu</w:t>
            </w:r>
            <w:r w:rsidRPr="00074B90">
              <w:rPr>
                <w:rFonts w:cs="Arial"/>
              </w:rPr>
              <w:t xml:space="preserve"> dotyczy</w:t>
            </w:r>
            <w:r w:rsidRPr="008A77BC">
              <w:rPr>
                <w:rFonts w:cs="Arial"/>
              </w:rPr>
              <w:t xml:space="preserve"> podmiotu, który przedłożył ofertę np. stowarzyszenia posiadającego osobowość prawną lub jego jednostki organizacyjnej (np. oddziału, koła).</w:t>
            </w:r>
          </w:p>
          <w:p w14:paraId="101D4D32" w14:textId="77777777" w:rsidR="003E5A35" w:rsidRPr="008A77BC" w:rsidRDefault="003E5A35" w:rsidP="00C433FF">
            <w:pPr>
              <w:numPr>
                <w:ilvl w:val="0"/>
                <w:numId w:val="15"/>
              </w:numPr>
              <w:tabs>
                <w:tab w:val="num" w:pos="360"/>
              </w:tabs>
              <w:ind w:left="284" w:hanging="360"/>
              <w:jc w:val="both"/>
              <w:rPr>
                <w:rFonts w:cs="Arial"/>
              </w:rPr>
            </w:pPr>
            <w:r w:rsidRPr="008A77BC">
              <w:rPr>
                <w:rFonts w:cs="Arial"/>
              </w:rPr>
              <w:t>Przedstawienie projektu zgodnego z celami statutowymi podmiotu</w:t>
            </w:r>
            <w:r w:rsidR="0002300B">
              <w:rPr>
                <w:rFonts w:cs="Arial"/>
              </w:rPr>
              <w:t xml:space="preserve"> </w:t>
            </w:r>
            <w:r w:rsidRPr="008A77BC">
              <w:rPr>
                <w:rFonts w:cs="Arial"/>
              </w:rPr>
              <w:t>uprawnionego. W przypadku stowarzyszeń zwykłych przedstawienie projektu zgodnego</w:t>
            </w:r>
            <w:r w:rsidR="0021011E">
              <w:rPr>
                <w:rFonts w:cs="Arial"/>
              </w:rPr>
              <w:t xml:space="preserve"> </w:t>
            </w:r>
            <w:r w:rsidRPr="008A77BC">
              <w:rPr>
                <w:rFonts w:cs="Arial"/>
              </w:rPr>
              <w:t>z regulaminem działalności.</w:t>
            </w:r>
          </w:p>
          <w:p w14:paraId="4F2726F8" w14:textId="77777777" w:rsidR="003E5A35" w:rsidRPr="008A77BC" w:rsidRDefault="003E5A35" w:rsidP="00C433FF">
            <w:pPr>
              <w:numPr>
                <w:ilvl w:val="0"/>
                <w:numId w:val="15"/>
              </w:numPr>
              <w:tabs>
                <w:tab w:val="num" w:pos="360"/>
                <w:tab w:val="num" w:pos="1260"/>
              </w:tabs>
              <w:ind w:left="284" w:hanging="360"/>
              <w:jc w:val="both"/>
              <w:rPr>
                <w:rFonts w:cs="Arial"/>
              </w:rPr>
            </w:pPr>
            <w:r w:rsidRPr="008A77BC">
              <w:rPr>
                <w:rFonts w:cs="Arial"/>
              </w:rPr>
              <w:t>Dołączenie do oferty następujących załączników:</w:t>
            </w:r>
          </w:p>
          <w:p w14:paraId="2C0ECD97" w14:textId="77777777" w:rsidR="003E5A35" w:rsidRPr="008A77BC" w:rsidRDefault="003E5A35" w:rsidP="00C433FF">
            <w:pPr>
              <w:numPr>
                <w:ilvl w:val="1"/>
                <w:numId w:val="14"/>
              </w:numPr>
              <w:tabs>
                <w:tab w:val="clear" w:pos="1440"/>
              </w:tabs>
              <w:ind w:left="720"/>
              <w:jc w:val="both"/>
              <w:rPr>
                <w:rFonts w:cs="Arial"/>
              </w:rPr>
            </w:pPr>
            <w:r w:rsidRPr="008A77BC">
              <w:rPr>
                <w:rFonts w:cs="Arial"/>
              </w:rPr>
              <w:t xml:space="preserve">Dokumentu stanowiącego o podstawie działalności podmiotu: w przypadku stowarzyszeń, fundacji, organizacji pożytku publicznego z pkt III 1 </w:t>
            </w:r>
            <w:r w:rsidRPr="00074B90">
              <w:rPr>
                <w:rFonts w:cs="Arial"/>
              </w:rPr>
              <w:t>Ogłoszenia</w:t>
            </w:r>
            <w:r w:rsidRPr="00B07E24">
              <w:rPr>
                <w:rFonts w:cs="Arial"/>
                <w:bCs/>
                <w:i/>
              </w:rPr>
              <w:t xml:space="preserve"> </w:t>
            </w:r>
            <w:r w:rsidRPr="00B07E24">
              <w:rPr>
                <w:rFonts w:cs="Arial"/>
                <w:bCs/>
              </w:rPr>
              <w:t>-</w:t>
            </w:r>
            <w:r w:rsidRPr="008A77BC">
              <w:rPr>
                <w:rFonts w:cs="Arial"/>
              </w:rPr>
              <w:t xml:space="preserve"> </w:t>
            </w:r>
            <w:r w:rsidRPr="008A77BC">
              <w:rPr>
                <w:rFonts w:cs="Arial"/>
                <w:b/>
              </w:rPr>
              <w:t xml:space="preserve">aktualnego odpisu </w:t>
            </w:r>
            <w:r w:rsidRPr="008A77BC">
              <w:rPr>
                <w:rFonts w:cs="Arial"/>
                <w:b/>
              </w:rPr>
              <w:br/>
              <w:t>z Krajowego Rejestru Sądowego</w:t>
            </w:r>
            <w:r w:rsidRPr="008A77BC">
              <w:rPr>
                <w:rFonts w:cs="Arial"/>
              </w:rPr>
              <w:t xml:space="preserve">; w przypadku stowarzyszeń zwykłych: ewidencji stowarzyszeń zwykłych; w przypadku innych podmiotów: innego rejestru lub ewidencji; w przypadku kościelnych osób prawnych np. dekretu powołującego kościelną osobę prawną. </w:t>
            </w:r>
          </w:p>
          <w:p w14:paraId="4EF1D6FF" w14:textId="77777777" w:rsidR="003E5A35" w:rsidRPr="008A77BC" w:rsidRDefault="003E5A35" w:rsidP="00C433FF">
            <w:pPr>
              <w:numPr>
                <w:ilvl w:val="1"/>
                <w:numId w:val="18"/>
              </w:numPr>
              <w:ind w:left="993"/>
              <w:jc w:val="both"/>
              <w:rPr>
                <w:rFonts w:cs="Arial"/>
              </w:rPr>
            </w:pPr>
            <w:r w:rsidRPr="008A77BC">
              <w:rPr>
                <w:rFonts w:cs="Arial"/>
              </w:rPr>
              <w:t xml:space="preserve">Gdy w dokumencie stanowiącym o podstawie działalności brak </w:t>
            </w:r>
            <w:r>
              <w:rPr>
                <w:rFonts w:cs="Arial"/>
              </w:rPr>
              <w:t xml:space="preserve">jest </w:t>
            </w:r>
            <w:r w:rsidRPr="008A77BC">
              <w:rPr>
                <w:rFonts w:cs="Arial"/>
              </w:rPr>
              <w:t xml:space="preserve">informacji o osobach upoważnionych do reprezentowania podmiotu należy przedłożyć stosowny dokument upoważniający daną osobę lub osoby do reprezentowania podmiotu. </w:t>
            </w:r>
          </w:p>
          <w:p w14:paraId="2ED1D6DE" w14:textId="77777777" w:rsidR="003E5A35" w:rsidRPr="008A77BC" w:rsidRDefault="003E5A35" w:rsidP="00C433FF">
            <w:pPr>
              <w:numPr>
                <w:ilvl w:val="1"/>
                <w:numId w:val="18"/>
              </w:numPr>
              <w:ind w:left="993"/>
              <w:jc w:val="both"/>
              <w:rPr>
                <w:rFonts w:cs="Arial"/>
              </w:rPr>
            </w:pPr>
            <w:r w:rsidRPr="008A77BC">
              <w:rPr>
                <w:rFonts w:cs="Arial"/>
              </w:rPr>
              <w:t>W przypadku podpisania oferty przez osoby inne niż wymienione w odpisie z rejestru/ewidencji, do oferty należy dołączyć imienne upoważnienie podpisane przez osoby uprawnione do reprezentacji podmiotu, zgodnie ze statutem, bądź innym dokumentem regulującym kwestię reprezentacji.</w:t>
            </w:r>
          </w:p>
          <w:p w14:paraId="432CE182" w14:textId="77777777" w:rsidR="003E5A35" w:rsidRPr="00AB29EA" w:rsidRDefault="003E5A35" w:rsidP="00C433FF">
            <w:pPr>
              <w:numPr>
                <w:ilvl w:val="1"/>
                <w:numId w:val="18"/>
              </w:numPr>
              <w:ind w:left="993"/>
              <w:jc w:val="both"/>
              <w:rPr>
                <w:rFonts w:cs="Arial"/>
                <w:bCs/>
              </w:rPr>
            </w:pPr>
            <w:r w:rsidRPr="008A77BC">
              <w:rPr>
                <w:rFonts w:cs="Arial"/>
              </w:rPr>
              <w:t>Jednostki organizacyjne (np. oddziały, koła) nie posiadające osobowości prawnej mogą złożyć ofertę wyłącznie za zgodą zarządu głównego (lub innego organu wykonawczego)</w:t>
            </w:r>
            <w:r>
              <w:rPr>
                <w:rFonts w:cs="Arial"/>
              </w:rPr>
              <w:t>,</w:t>
            </w:r>
            <w:r w:rsidRPr="008A77BC">
              <w:rPr>
                <w:rFonts w:cs="Arial"/>
              </w:rPr>
              <w:t xml:space="preserve"> tj. na podstawie aktualnego imiennego pełnomocnictwa udzielonego przez zarząd główny do składania oferty (wraz z zawartymi w niej oświadczeniami), realizacji określonego zadania, podpisywania umów w tym zakresie, dysponowania uzyskanymi funduszami, dokonywania rozliczeń z tych funduszy. </w:t>
            </w:r>
            <w:r w:rsidRPr="00AB29EA">
              <w:rPr>
                <w:rFonts w:cs="Arial"/>
                <w:bCs/>
              </w:rPr>
              <w:t xml:space="preserve">W przypadku przyznania dotacji umowa zawierana będzie z podmiotem posiadającym osobowość prawną (nie dotyczy stowarzyszeń zwykłych). </w:t>
            </w:r>
          </w:p>
          <w:p w14:paraId="2BD4106B" w14:textId="77777777" w:rsidR="003E5A35" w:rsidRPr="008A77BC" w:rsidRDefault="003E5A35" w:rsidP="003E5A35">
            <w:pPr>
              <w:numPr>
                <w:ilvl w:val="1"/>
                <w:numId w:val="14"/>
              </w:numPr>
              <w:tabs>
                <w:tab w:val="clear" w:pos="1440"/>
                <w:tab w:val="left" w:pos="720"/>
              </w:tabs>
              <w:ind w:left="720"/>
              <w:jc w:val="both"/>
              <w:rPr>
                <w:rFonts w:cs="Arial"/>
              </w:rPr>
            </w:pPr>
            <w:r w:rsidRPr="008A77BC">
              <w:rPr>
                <w:rFonts w:cs="Arial"/>
              </w:rPr>
              <w:t xml:space="preserve">Aktualnego statutu podmiotu prowadzącego placówkę. W przypadku stowarzyszeń zwykłych: regulaminu działalności.  </w:t>
            </w:r>
          </w:p>
          <w:p w14:paraId="0186AAB2" w14:textId="77777777" w:rsidR="003E5A35" w:rsidRPr="008A77BC" w:rsidRDefault="003E5A35" w:rsidP="003E5A35">
            <w:pPr>
              <w:numPr>
                <w:ilvl w:val="1"/>
                <w:numId w:val="14"/>
              </w:numPr>
              <w:tabs>
                <w:tab w:val="clear" w:pos="1440"/>
                <w:tab w:val="left" w:pos="720"/>
              </w:tabs>
              <w:ind w:left="720"/>
              <w:jc w:val="both"/>
              <w:rPr>
                <w:rFonts w:cs="Arial"/>
              </w:rPr>
            </w:pPr>
            <w:r w:rsidRPr="008A77BC">
              <w:rPr>
                <w:rFonts w:cs="Arial"/>
              </w:rPr>
              <w:t xml:space="preserve">Statutu </w:t>
            </w:r>
            <w:r w:rsidR="00B7306B">
              <w:rPr>
                <w:rFonts w:cs="Arial"/>
              </w:rPr>
              <w:t>interwencyjnego ośrodka preadopcyjnego</w:t>
            </w:r>
            <w:r w:rsidRPr="008A77BC">
              <w:rPr>
                <w:rFonts w:cs="Arial"/>
                <w:b/>
              </w:rPr>
              <w:t xml:space="preserve"> </w:t>
            </w:r>
            <w:r w:rsidR="00B7306B">
              <w:rPr>
                <w:rFonts w:cs="Arial"/>
              </w:rPr>
              <w:t>lub jego projektu</w:t>
            </w:r>
            <w:r w:rsidR="00074B90">
              <w:rPr>
                <w:rFonts w:cs="Arial"/>
                <w:color w:val="FF0000"/>
              </w:rPr>
              <w:t>.</w:t>
            </w:r>
          </w:p>
          <w:p w14:paraId="264F2FA1" w14:textId="77777777" w:rsidR="003E5A35" w:rsidRPr="008A77BC" w:rsidRDefault="003E5A35" w:rsidP="003E5A35">
            <w:pPr>
              <w:numPr>
                <w:ilvl w:val="1"/>
                <w:numId w:val="14"/>
              </w:numPr>
              <w:tabs>
                <w:tab w:val="clear" w:pos="1440"/>
                <w:tab w:val="left" w:pos="720"/>
              </w:tabs>
              <w:ind w:left="720"/>
              <w:jc w:val="both"/>
              <w:rPr>
                <w:rFonts w:cs="Arial"/>
              </w:rPr>
            </w:pPr>
            <w:r w:rsidRPr="008A77BC">
              <w:rPr>
                <w:rFonts w:cs="Arial"/>
              </w:rPr>
              <w:t xml:space="preserve">Regulaminu organizacyjnego </w:t>
            </w:r>
            <w:r w:rsidR="00B7306B">
              <w:rPr>
                <w:rFonts w:cs="Arial"/>
              </w:rPr>
              <w:t>interwencyjnego ośrodka preadopcyjnego lub jego projektu,</w:t>
            </w:r>
          </w:p>
          <w:p w14:paraId="46E2F979" w14:textId="77777777" w:rsidR="003E5A35" w:rsidRPr="008A77BC" w:rsidRDefault="003E5A35" w:rsidP="003E5A35">
            <w:pPr>
              <w:numPr>
                <w:ilvl w:val="1"/>
                <w:numId w:val="14"/>
              </w:numPr>
              <w:tabs>
                <w:tab w:val="clear" w:pos="1440"/>
                <w:tab w:val="left" w:pos="720"/>
              </w:tabs>
              <w:ind w:left="720"/>
              <w:jc w:val="both"/>
              <w:rPr>
                <w:rFonts w:cs="Arial"/>
              </w:rPr>
            </w:pPr>
            <w:r w:rsidRPr="008A77BC">
              <w:rPr>
                <w:rFonts w:cs="Arial"/>
              </w:rPr>
              <w:t xml:space="preserve">Stowarzyszenia zwykłe, składając ofertę na kwotę wyższą niż 10 000,00 zł, muszą dołączyć zgodę wszystkich członków stowarzyszenia zwykłego oraz pełnomocnictwo udzielone  przez członków stowarzyszenia zwykłego do zaciągnięcia zobowiązań przekraczających wartość 10 000,00 zł.  </w:t>
            </w:r>
          </w:p>
          <w:p w14:paraId="0C896EF7" w14:textId="77777777" w:rsidR="003E5A35" w:rsidRPr="001B3396" w:rsidRDefault="003E5A35" w:rsidP="003E5A35">
            <w:pPr>
              <w:numPr>
                <w:ilvl w:val="1"/>
                <w:numId w:val="14"/>
              </w:numPr>
              <w:tabs>
                <w:tab w:val="clear" w:pos="1440"/>
                <w:tab w:val="left" w:pos="720"/>
              </w:tabs>
              <w:ind w:left="720"/>
              <w:jc w:val="both"/>
              <w:rPr>
                <w:rFonts w:cs="Arial"/>
              </w:rPr>
            </w:pPr>
            <w:r w:rsidRPr="008A77BC">
              <w:rPr>
                <w:rFonts w:cs="Arial"/>
              </w:rPr>
              <w:t>Dokumentu potwierdzającego tytuł prawny do nieruchomości/lokalu</w:t>
            </w:r>
            <w:r w:rsidR="00B7306B">
              <w:rPr>
                <w:rFonts w:cs="Arial"/>
              </w:rPr>
              <w:t xml:space="preserve">, na terenie której interwencyjny ośrodek </w:t>
            </w:r>
            <w:proofErr w:type="spellStart"/>
            <w:r w:rsidR="00B7306B">
              <w:rPr>
                <w:rFonts w:cs="Arial"/>
              </w:rPr>
              <w:t>preadopcyjny</w:t>
            </w:r>
            <w:proofErr w:type="spellEnd"/>
            <w:r w:rsidRPr="008A77BC">
              <w:rPr>
                <w:rFonts w:cs="Arial"/>
              </w:rPr>
              <w:t xml:space="preserve"> ma prowadzić działalność. Jeżeli zachodzi sytuacja </w:t>
            </w:r>
            <w:r w:rsidRPr="008A77BC">
              <w:rPr>
                <w:rFonts w:cs="Arial"/>
              </w:rPr>
              <w:lastRenderedPageBreak/>
              <w:t xml:space="preserve">podnajmu nieruchomości/lokalu oferentowi należy przedłożyć: umowy najmu (właściciel – podnajmujący) oraz umowę podnajmu (podnajmujący-oferent). Umowy najmu i podnajmu muszą spełniać kryteria z punktu „Koszty kwalifikowane” niniejszego </w:t>
            </w:r>
            <w:r w:rsidRPr="001B3396">
              <w:rPr>
                <w:rFonts w:cs="Arial"/>
              </w:rPr>
              <w:t>Ogłoszenia.</w:t>
            </w:r>
          </w:p>
          <w:p w14:paraId="0F72A6FE" w14:textId="77777777" w:rsidR="003E5A35" w:rsidRPr="008A77BC" w:rsidRDefault="003E5A35" w:rsidP="003E5A35">
            <w:pPr>
              <w:numPr>
                <w:ilvl w:val="1"/>
                <w:numId w:val="14"/>
              </w:numPr>
              <w:tabs>
                <w:tab w:val="clear" w:pos="1440"/>
                <w:tab w:val="left" w:pos="720"/>
              </w:tabs>
              <w:ind w:left="720"/>
              <w:jc w:val="both"/>
              <w:rPr>
                <w:rFonts w:cs="Arial"/>
              </w:rPr>
            </w:pPr>
            <w:r w:rsidRPr="008A77BC">
              <w:rPr>
                <w:rFonts w:cs="Arial"/>
              </w:rPr>
              <w:t xml:space="preserve">Zezwolenie Wojewody Śląskiego na prowadzenie </w:t>
            </w:r>
            <w:r w:rsidR="00B7306B">
              <w:rPr>
                <w:rFonts w:cs="Arial"/>
              </w:rPr>
              <w:t>interwencyjnego ośrodka preadopcyjnego</w:t>
            </w:r>
            <w:r w:rsidR="00945A21">
              <w:rPr>
                <w:rFonts w:cs="Arial"/>
              </w:rPr>
              <w:t>.</w:t>
            </w:r>
            <w:r w:rsidRPr="008A77BC">
              <w:rPr>
                <w:rFonts w:cs="Arial"/>
              </w:rPr>
              <w:t xml:space="preserve"> </w:t>
            </w:r>
          </w:p>
          <w:p w14:paraId="3C7D06A9" w14:textId="77777777" w:rsidR="003E5A35" w:rsidRPr="008A77BC" w:rsidRDefault="003E5A35" w:rsidP="003E5A35">
            <w:pPr>
              <w:pStyle w:val="Tekstpodstawowywcity"/>
              <w:numPr>
                <w:ilvl w:val="0"/>
                <w:numId w:val="16"/>
              </w:numPr>
              <w:tabs>
                <w:tab w:val="clear" w:pos="720"/>
                <w:tab w:val="num" w:pos="360"/>
              </w:tabs>
              <w:spacing w:after="0"/>
              <w:ind w:left="360" w:hanging="360"/>
              <w:jc w:val="both"/>
              <w:rPr>
                <w:rFonts w:cs="Arial"/>
              </w:rPr>
            </w:pPr>
            <w:r w:rsidRPr="008A77BC">
              <w:rPr>
                <w:rFonts w:cs="Arial"/>
              </w:rPr>
              <w:t>Dokumenty wymienione w pkt. 1 i 3 dla swojej ważności muszą być opatrzone aktualną datą, pieczęcią imienną oraz podpisem osób uprawnionych do reprezentowania podmiotu, zgodnie ze statutem, bądź innym dokumentem regulującym kwestię reprezentacji (w przypadku braku pieczęci imiennych wymagane jest złożenie czytelnych podpisów). Niespełnienie tego wymogu spowoduje nieważność oferty.</w:t>
            </w:r>
          </w:p>
          <w:p w14:paraId="23755790" w14:textId="77777777" w:rsidR="003E5A35" w:rsidRPr="008A77BC" w:rsidRDefault="003E5A35" w:rsidP="003E5A35">
            <w:pPr>
              <w:pStyle w:val="Tekstpodstawowywcity"/>
              <w:numPr>
                <w:ilvl w:val="0"/>
                <w:numId w:val="16"/>
              </w:numPr>
              <w:tabs>
                <w:tab w:val="clear" w:pos="720"/>
                <w:tab w:val="num" w:pos="360"/>
              </w:tabs>
              <w:spacing w:after="0"/>
              <w:ind w:left="360" w:hanging="360"/>
              <w:jc w:val="both"/>
              <w:rPr>
                <w:rFonts w:cs="Arial"/>
              </w:rPr>
            </w:pPr>
            <w:r w:rsidRPr="008A77BC">
              <w:rPr>
                <w:rFonts w:cs="Arial"/>
              </w:rPr>
              <w:t xml:space="preserve">W przypadku złożenia kserokopii dokumentów wymienionych w pkt. 3 muszą być one </w:t>
            </w:r>
            <w:r w:rsidRPr="008A77BC">
              <w:rPr>
                <w:rFonts w:cs="Arial"/>
                <w:bCs/>
              </w:rPr>
              <w:t>potwierdzone za zgodność z oryginałem</w:t>
            </w:r>
            <w:r w:rsidRPr="008A77BC">
              <w:rPr>
                <w:rFonts w:cs="Arial"/>
              </w:rPr>
              <w:t xml:space="preserve"> przez osobę uprawnioną:</w:t>
            </w:r>
          </w:p>
          <w:p w14:paraId="67AD04CE" w14:textId="77777777" w:rsidR="003E5A35" w:rsidRPr="008A77BC" w:rsidRDefault="003E5A35" w:rsidP="003E5A35">
            <w:pPr>
              <w:pStyle w:val="Tekstpodstawowywcity"/>
              <w:numPr>
                <w:ilvl w:val="0"/>
                <w:numId w:val="17"/>
              </w:numPr>
              <w:spacing w:after="0"/>
              <w:jc w:val="both"/>
              <w:rPr>
                <w:rFonts w:cs="Arial"/>
              </w:rPr>
            </w:pPr>
            <w:r w:rsidRPr="008A77BC">
              <w:rPr>
                <w:rFonts w:cs="Arial"/>
              </w:rPr>
              <w:t>osobę reprezentującą podmiot występujący o dotację lub</w:t>
            </w:r>
          </w:p>
          <w:p w14:paraId="739E3656" w14:textId="77777777" w:rsidR="003E5A35" w:rsidRPr="008A77BC" w:rsidRDefault="003E5A35" w:rsidP="003E5A35">
            <w:pPr>
              <w:pStyle w:val="Tekstpodstawowywcity"/>
              <w:numPr>
                <w:ilvl w:val="0"/>
                <w:numId w:val="17"/>
              </w:numPr>
              <w:spacing w:after="0"/>
              <w:jc w:val="both"/>
              <w:rPr>
                <w:rFonts w:cs="Arial"/>
              </w:rPr>
            </w:pPr>
            <w:r w:rsidRPr="008A77BC">
              <w:rPr>
                <w:rFonts w:cs="Arial"/>
              </w:rPr>
              <w:t xml:space="preserve">osobę upoważnioną do potwierdzania dokumentów </w:t>
            </w:r>
            <w:r w:rsidRPr="008A77BC">
              <w:rPr>
                <w:rFonts w:cs="Arial"/>
                <w:bCs/>
              </w:rPr>
              <w:t>za zgodność z oryginałem</w:t>
            </w:r>
            <w:r w:rsidRPr="008A77BC">
              <w:rPr>
                <w:rFonts w:cs="Arial"/>
              </w:rPr>
              <w:t xml:space="preserve"> (w niniejszym przypadku do oferty powinno być dołączone upoważnienie do potwierdzania dokumentów dla tej osoby - w przypadku braku pieczęci imiennej wymagane jest złożenie czytelnego podpisu).</w:t>
            </w:r>
          </w:p>
          <w:p w14:paraId="179789D7" w14:textId="77777777" w:rsidR="003E5A35" w:rsidRPr="008A77BC" w:rsidRDefault="003E5A35" w:rsidP="003E5A35">
            <w:pPr>
              <w:pStyle w:val="Tekstpodstawowywcity"/>
              <w:numPr>
                <w:ilvl w:val="0"/>
                <w:numId w:val="16"/>
              </w:numPr>
              <w:tabs>
                <w:tab w:val="clear" w:pos="720"/>
                <w:tab w:val="num" w:pos="360"/>
              </w:tabs>
              <w:spacing w:after="0"/>
              <w:ind w:left="360" w:hanging="357"/>
              <w:jc w:val="both"/>
              <w:rPr>
                <w:rFonts w:cs="Arial"/>
              </w:rPr>
            </w:pPr>
            <w:r w:rsidRPr="008A77BC">
              <w:rPr>
                <w:rFonts w:cs="Arial"/>
                <w:b/>
              </w:rPr>
              <w:t xml:space="preserve">Załączniki dołączone do oferty powinny być oryginalne lub potwierdzone za zgodność </w:t>
            </w:r>
            <w:r w:rsidRPr="008A77BC">
              <w:rPr>
                <w:rFonts w:cs="Arial"/>
                <w:b/>
              </w:rPr>
              <w:br/>
              <w:t xml:space="preserve">z oryginałem. </w:t>
            </w:r>
            <w:r w:rsidRPr="008A77BC">
              <w:rPr>
                <w:rFonts w:cs="Arial"/>
              </w:rPr>
              <w:t xml:space="preserve">Za właściwe uznaje się potwierdzenie zgodności kserokopii z oryginałem na każdej stronie dokumentu lub z oznaczeniem ponumerowanych stron kserokopii od strony </w:t>
            </w:r>
            <w:r w:rsidR="00C433FF">
              <w:rPr>
                <w:rFonts w:cs="Arial"/>
              </w:rPr>
              <w:br/>
            </w:r>
            <w:r w:rsidRPr="008A77BC">
              <w:rPr>
                <w:rFonts w:cs="Arial"/>
              </w:rPr>
              <w:t>nr … do strony nr…, w tym z:</w:t>
            </w:r>
          </w:p>
          <w:p w14:paraId="2B8FB5AE" w14:textId="77777777" w:rsidR="003E5A35" w:rsidRPr="008A77BC" w:rsidRDefault="003E5A35" w:rsidP="003E5A35">
            <w:pPr>
              <w:pStyle w:val="Tekstpodstawowywcity"/>
              <w:numPr>
                <w:ilvl w:val="0"/>
                <w:numId w:val="19"/>
              </w:numPr>
              <w:spacing w:after="0"/>
              <w:ind w:hanging="357"/>
              <w:jc w:val="both"/>
              <w:rPr>
                <w:rFonts w:cs="Arial"/>
              </w:rPr>
            </w:pPr>
            <w:r w:rsidRPr="008A77BC">
              <w:rPr>
                <w:rFonts w:cs="Arial"/>
              </w:rPr>
              <w:t xml:space="preserve">adnotacją „potwierdzam/stwierdzam zgodność z oryginałem”; </w:t>
            </w:r>
          </w:p>
          <w:p w14:paraId="43398D02" w14:textId="77777777" w:rsidR="003E5A35" w:rsidRPr="008A77BC" w:rsidRDefault="003E5A35" w:rsidP="003E5A35">
            <w:pPr>
              <w:pStyle w:val="Tekstpodstawowywcity"/>
              <w:numPr>
                <w:ilvl w:val="0"/>
                <w:numId w:val="19"/>
              </w:numPr>
              <w:spacing w:after="0"/>
              <w:ind w:hanging="357"/>
              <w:jc w:val="both"/>
              <w:rPr>
                <w:rFonts w:cs="Arial"/>
              </w:rPr>
            </w:pPr>
            <w:r w:rsidRPr="008A77BC">
              <w:rPr>
                <w:rFonts w:cs="Arial"/>
              </w:rPr>
              <w:t>pieczęcią i podpisem osoby potwierdzającej zgodność;</w:t>
            </w:r>
          </w:p>
          <w:p w14:paraId="11E3536E" w14:textId="77777777" w:rsidR="003E5A35" w:rsidRPr="008A77BC" w:rsidRDefault="003E5A35" w:rsidP="003E5A35">
            <w:pPr>
              <w:pStyle w:val="Tekstpodstawowywcity"/>
              <w:numPr>
                <w:ilvl w:val="0"/>
                <w:numId w:val="19"/>
              </w:numPr>
              <w:spacing w:after="0"/>
              <w:ind w:hanging="357"/>
              <w:jc w:val="both"/>
              <w:rPr>
                <w:rFonts w:cs="Arial"/>
              </w:rPr>
            </w:pPr>
            <w:r w:rsidRPr="008A77BC">
              <w:rPr>
                <w:rFonts w:cs="Arial"/>
              </w:rPr>
              <w:t>datą potwierdzenia.</w:t>
            </w:r>
          </w:p>
          <w:p w14:paraId="5904644C" w14:textId="77777777" w:rsidR="003E5A35" w:rsidRPr="008A77BC" w:rsidRDefault="003E5A35" w:rsidP="003E5A35">
            <w:pPr>
              <w:pStyle w:val="Tekstpodstawowywcity"/>
              <w:numPr>
                <w:ilvl w:val="0"/>
                <w:numId w:val="16"/>
              </w:numPr>
              <w:tabs>
                <w:tab w:val="clear" w:pos="720"/>
                <w:tab w:val="num" w:pos="360"/>
              </w:tabs>
              <w:spacing w:after="0"/>
              <w:ind w:left="357" w:hanging="360"/>
              <w:jc w:val="both"/>
              <w:rPr>
                <w:rFonts w:cs="Arial"/>
              </w:rPr>
            </w:pPr>
            <w:r w:rsidRPr="00AF4AAC">
              <w:rPr>
                <w:rFonts w:cs="Arial"/>
              </w:rPr>
              <w:t>Dwa lub więcej podmioty uprawnione</w:t>
            </w:r>
            <w:r w:rsidRPr="00AF4AAC">
              <w:rPr>
                <w:rFonts w:cs="Arial"/>
                <w:i/>
              </w:rPr>
              <w:t xml:space="preserve"> </w:t>
            </w:r>
            <w:r w:rsidRPr="00AF4AAC">
              <w:rPr>
                <w:rFonts w:cs="Arial"/>
              </w:rPr>
              <w:t>działające wspólnie mogą złożyć ofertę wspólną.</w:t>
            </w:r>
            <w:r w:rsidRPr="008A77BC">
              <w:rPr>
                <w:rFonts w:cs="Arial"/>
                <w:bCs/>
              </w:rPr>
              <w:t xml:space="preserve"> Oferta wspólna wskazuje: 1) jakie działania w ramach realizacji zadania publicznego będą wykonywać poszczególne podmioty uprawnione; 2) sposób reprezentacji podmiotów uprawnionych, wobec organu administracji publicznej.</w:t>
            </w:r>
          </w:p>
          <w:p w14:paraId="1888A070" w14:textId="77777777" w:rsidR="003E5A35" w:rsidRPr="007B2599" w:rsidRDefault="003E5A35" w:rsidP="003E5A35">
            <w:pPr>
              <w:pStyle w:val="Tekstpodstawowywcity"/>
              <w:spacing w:after="0"/>
              <w:ind w:left="357"/>
              <w:jc w:val="both"/>
              <w:rPr>
                <w:rFonts w:cs="Arial"/>
              </w:rPr>
            </w:pPr>
            <w:r w:rsidRPr="007B2599">
              <w:rPr>
                <w:rFonts w:cs="Arial"/>
              </w:rPr>
              <w:t xml:space="preserve">W przypadku wyboru innego sposobu reprezentacji podmiotów składających ofertę wspólną niż wynikający z Krajowego Rejestru Sądowego lub innego właściwego rejestru </w:t>
            </w:r>
            <w:r w:rsidR="001B3396">
              <w:rPr>
                <w:rFonts w:cs="Arial"/>
              </w:rPr>
              <w:t>-</w:t>
            </w:r>
            <w:r w:rsidRPr="007B2599">
              <w:rPr>
                <w:rFonts w:cs="Arial"/>
              </w:rPr>
              <w:t xml:space="preserve"> dokument potwierdzający upoważnienie do działania w imieniu oferenta (-ów).</w:t>
            </w:r>
          </w:p>
          <w:p w14:paraId="4C7FA095" w14:textId="77777777" w:rsidR="003E5A35" w:rsidRPr="007B2599" w:rsidRDefault="003E5A35" w:rsidP="003E5A35">
            <w:pPr>
              <w:pStyle w:val="Tekstpodstawowywcity"/>
              <w:spacing w:after="0"/>
              <w:ind w:left="357"/>
              <w:jc w:val="both"/>
              <w:rPr>
                <w:rFonts w:cs="Arial"/>
              </w:rPr>
            </w:pPr>
            <w:r w:rsidRPr="007B2599">
              <w:rPr>
                <w:rFonts w:cs="Arial"/>
              </w:rPr>
              <w:t>Wszystkie podmioty występujące o dotację składające ofertę wspólną muszą złożyć załączniki wymienione w pkt 3.</w:t>
            </w:r>
          </w:p>
          <w:p w14:paraId="5740614C" w14:textId="77777777" w:rsidR="003E5A35" w:rsidRPr="008A77BC" w:rsidRDefault="003E5A35" w:rsidP="003E5A35">
            <w:pPr>
              <w:pStyle w:val="Tekstpodstawowywcity"/>
              <w:spacing w:after="0"/>
              <w:ind w:left="357"/>
              <w:jc w:val="both"/>
              <w:rPr>
                <w:rFonts w:cs="Arial"/>
                <w:bCs/>
              </w:rPr>
            </w:pPr>
            <w:r w:rsidRPr="008A77BC">
              <w:rPr>
                <w:rFonts w:cs="Arial"/>
                <w:bCs/>
              </w:rPr>
              <w:t xml:space="preserve">Umowę zawartą między podmiotami uprawnionymi z </w:t>
            </w:r>
            <w:r w:rsidRPr="00B3694B">
              <w:rPr>
                <w:rFonts w:cs="Arial"/>
                <w:bCs/>
              </w:rPr>
              <w:t>Ogłoszenia,</w:t>
            </w:r>
            <w:r w:rsidRPr="008A77BC">
              <w:rPr>
                <w:rFonts w:cs="Arial"/>
                <w:bCs/>
              </w:rPr>
              <w:t xml:space="preserve"> określającą zakres ich świadczeń składających się na realizację zadania publicznego, załącza się do umowy o wsparcie realizacji zadania publicznego.</w:t>
            </w:r>
          </w:p>
          <w:p w14:paraId="5BE19366" w14:textId="77777777" w:rsidR="003E5A35" w:rsidRPr="007B2599" w:rsidRDefault="003E5A35" w:rsidP="003E5A35">
            <w:pPr>
              <w:pStyle w:val="Tekstpodstawowywcity"/>
              <w:spacing w:after="0"/>
              <w:ind w:left="357"/>
              <w:jc w:val="both"/>
              <w:rPr>
                <w:rFonts w:cs="Arial"/>
              </w:rPr>
            </w:pPr>
            <w:r w:rsidRPr="008A77BC">
              <w:rPr>
                <w:rFonts w:cs="Arial"/>
                <w:bCs/>
              </w:rPr>
              <w:t>Podmioty wymienione</w:t>
            </w:r>
            <w:r>
              <w:rPr>
                <w:rFonts w:cs="Arial"/>
                <w:bCs/>
              </w:rPr>
              <w:t xml:space="preserve"> i </w:t>
            </w:r>
            <w:r w:rsidRPr="008A77BC">
              <w:rPr>
                <w:rFonts w:cs="Arial"/>
                <w:bCs/>
              </w:rPr>
              <w:t xml:space="preserve"> uprawnione składające ofertę wspólną ponoszą odpowiedzialność solidarną za zobowiązania, o których mowa w art. 16 ust. 1 ustawy z dnia 24 kwietnia 2003 r. </w:t>
            </w:r>
            <w:r>
              <w:rPr>
                <w:rFonts w:cs="Arial"/>
                <w:bCs/>
              </w:rPr>
              <w:br/>
            </w:r>
            <w:r w:rsidRPr="008A77BC">
              <w:rPr>
                <w:rFonts w:cs="Arial"/>
                <w:bCs/>
              </w:rPr>
              <w:t>o działalności pożytku publicznego i o wolontariacie (t</w:t>
            </w:r>
            <w:r>
              <w:rPr>
                <w:rFonts w:cs="Arial"/>
                <w:bCs/>
              </w:rPr>
              <w:t>j.</w:t>
            </w:r>
            <w:r w:rsidRPr="008A77BC">
              <w:rPr>
                <w:rFonts w:cs="Arial"/>
                <w:bCs/>
              </w:rPr>
              <w:t>: Dz.U. z 20</w:t>
            </w:r>
            <w:r w:rsidR="003B6992">
              <w:rPr>
                <w:rFonts w:cs="Arial"/>
                <w:bCs/>
              </w:rPr>
              <w:t>2</w:t>
            </w:r>
            <w:r w:rsidR="0002300B">
              <w:rPr>
                <w:rFonts w:cs="Arial"/>
                <w:bCs/>
              </w:rPr>
              <w:t>3</w:t>
            </w:r>
            <w:r w:rsidRPr="008A77BC">
              <w:rPr>
                <w:rFonts w:cs="Arial"/>
                <w:bCs/>
              </w:rPr>
              <w:t xml:space="preserve"> r</w:t>
            </w:r>
            <w:r>
              <w:rPr>
                <w:rFonts w:cs="Arial"/>
                <w:bCs/>
              </w:rPr>
              <w:t>.</w:t>
            </w:r>
            <w:r w:rsidRPr="008A77BC">
              <w:rPr>
                <w:rFonts w:cs="Arial"/>
                <w:bCs/>
              </w:rPr>
              <w:t>, poz.</w:t>
            </w:r>
            <w:r w:rsidR="00040368">
              <w:rPr>
                <w:rFonts w:cs="Arial"/>
                <w:bCs/>
              </w:rPr>
              <w:t xml:space="preserve"> </w:t>
            </w:r>
            <w:r w:rsidR="0002300B">
              <w:rPr>
                <w:rFonts w:cs="Arial"/>
                <w:bCs/>
              </w:rPr>
              <w:t>571</w:t>
            </w:r>
            <w:r w:rsidRPr="008A77BC">
              <w:rPr>
                <w:rFonts w:cs="Arial"/>
                <w:bCs/>
              </w:rPr>
              <w:t>).</w:t>
            </w:r>
            <w:r w:rsidR="00B07E24">
              <w:rPr>
                <w:rFonts w:cs="Arial"/>
                <w:bCs/>
              </w:rPr>
              <w:br/>
            </w:r>
            <w:r w:rsidRPr="007B2599">
              <w:rPr>
                <w:rFonts w:cs="Arial"/>
              </w:rPr>
              <w:t xml:space="preserve">Z uwagi na specyfikę zadania publicznego zakres świadczeń podmiotów składających ofertę wspólną musi rozgraniczyć jaki podmiot będzie prowadził </w:t>
            </w:r>
            <w:r w:rsidR="00B7306B">
              <w:rPr>
                <w:rFonts w:cs="Arial"/>
              </w:rPr>
              <w:t xml:space="preserve">interwencyjny ośrodek </w:t>
            </w:r>
            <w:proofErr w:type="spellStart"/>
            <w:r w:rsidR="00B7306B">
              <w:rPr>
                <w:rFonts w:cs="Arial"/>
              </w:rPr>
              <w:t>preadopcyjny</w:t>
            </w:r>
            <w:proofErr w:type="spellEnd"/>
            <w:r w:rsidR="00B3694B">
              <w:rPr>
                <w:rFonts w:cs="Arial"/>
              </w:rPr>
              <w:t>,</w:t>
            </w:r>
            <w:r w:rsidRPr="007B2599">
              <w:rPr>
                <w:rFonts w:cs="Arial"/>
              </w:rPr>
              <w:t xml:space="preserve"> tj. zgłosił wniosek do Wojewody Śląskiego o rejestrację placówki.</w:t>
            </w:r>
          </w:p>
          <w:p w14:paraId="77E09461" w14:textId="77777777" w:rsidR="003E5A35" w:rsidRPr="00B3694B" w:rsidRDefault="003E5A35" w:rsidP="003E5A35">
            <w:pPr>
              <w:pStyle w:val="Tekstpodstawowywcity"/>
              <w:numPr>
                <w:ilvl w:val="0"/>
                <w:numId w:val="16"/>
              </w:numPr>
              <w:tabs>
                <w:tab w:val="clear" w:pos="720"/>
                <w:tab w:val="num" w:pos="360"/>
              </w:tabs>
              <w:spacing w:after="0"/>
              <w:ind w:left="360" w:hanging="360"/>
              <w:jc w:val="both"/>
              <w:rPr>
                <w:rFonts w:cs="Arial"/>
              </w:rPr>
            </w:pPr>
            <w:r w:rsidRPr="00AD4532">
              <w:rPr>
                <w:rFonts w:cs="Arial"/>
                <w:iCs/>
              </w:rPr>
              <w:t>Podmiot występujący o dotację,</w:t>
            </w:r>
            <w:r w:rsidRPr="008A77BC">
              <w:rPr>
                <w:rFonts w:cs="Arial"/>
              </w:rPr>
              <w:t xml:space="preserve"> który nie prowadził placówek instytucjonalnej pieczy zastępczej  na zlecenie Województwa Śląskiego w latach 2014-2018 lub w roku 2019</w:t>
            </w:r>
            <w:r w:rsidR="00386564">
              <w:rPr>
                <w:rFonts w:cs="Arial"/>
              </w:rPr>
              <w:t>, 2020</w:t>
            </w:r>
            <w:r w:rsidR="002C748C">
              <w:rPr>
                <w:rFonts w:cs="Arial"/>
              </w:rPr>
              <w:t>, 2021</w:t>
            </w:r>
            <w:r w:rsidR="0002300B">
              <w:rPr>
                <w:rFonts w:cs="Arial"/>
              </w:rPr>
              <w:t>-2023</w:t>
            </w:r>
            <w:r w:rsidRPr="008A77BC">
              <w:rPr>
                <w:rFonts w:cs="Arial"/>
              </w:rPr>
              <w:t xml:space="preserve"> (lub nie realizował innych zadań publicznych Województwa Śląskiego których organizatorem był ROPS Województwa Śląskiego), może dołączyć dowód/potwierdzenie zawierające ocenę wykonania zadań zleconych podmiotowi w okresie poprzednim</w:t>
            </w:r>
            <w:r w:rsidR="0021011E">
              <w:rPr>
                <w:rFonts w:cs="Arial"/>
              </w:rPr>
              <w:t xml:space="preserve"> </w:t>
            </w:r>
            <w:r w:rsidR="0002300B">
              <w:rPr>
                <w:rFonts w:cs="Arial"/>
              </w:rPr>
              <w:br/>
            </w:r>
            <w:r w:rsidRPr="008A77BC">
              <w:rPr>
                <w:rFonts w:cs="Arial"/>
              </w:rPr>
              <w:t xml:space="preserve">z uwzględnieniem rzetelności i terminowości ich realizacji oraz sposobu rozliczenia otrzymanych na ten cel środków, </w:t>
            </w:r>
            <w:r w:rsidR="00B7306B">
              <w:rPr>
                <w:rFonts w:cs="Arial"/>
              </w:rPr>
              <w:t xml:space="preserve">co </w:t>
            </w:r>
            <w:r w:rsidRPr="008A77BC">
              <w:rPr>
                <w:rFonts w:cs="Arial"/>
              </w:rPr>
              <w:t xml:space="preserve">umożliwi komisji ocenę pkt </w:t>
            </w:r>
            <w:r>
              <w:rPr>
                <w:rFonts w:cs="Arial"/>
              </w:rPr>
              <w:t>5</w:t>
            </w:r>
            <w:r w:rsidRPr="008A77BC">
              <w:rPr>
                <w:rFonts w:cs="Arial"/>
              </w:rPr>
              <w:t xml:space="preserve"> z kryterium oceny oferty</w:t>
            </w:r>
            <w:r w:rsidR="0021011E">
              <w:rPr>
                <w:rFonts w:cs="Arial"/>
              </w:rPr>
              <w:t xml:space="preserve"> </w:t>
            </w:r>
            <w:r w:rsidR="0002300B">
              <w:rPr>
                <w:rFonts w:cs="Arial"/>
              </w:rPr>
              <w:br/>
            </w:r>
            <w:r w:rsidRPr="008A77BC">
              <w:rPr>
                <w:rFonts w:cs="Arial"/>
              </w:rPr>
              <w:t xml:space="preserve">z niniejszego </w:t>
            </w:r>
            <w:r w:rsidRPr="00B3694B">
              <w:rPr>
                <w:rFonts w:cs="Arial"/>
              </w:rPr>
              <w:t xml:space="preserve">Ogłoszenia. </w:t>
            </w:r>
          </w:p>
          <w:p w14:paraId="7DA955C1" w14:textId="77777777" w:rsidR="003E5A35" w:rsidRPr="008A77BC" w:rsidRDefault="003E5A35" w:rsidP="003E5A35">
            <w:pPr>
              <w:pStyle w:val="Tekstpodstawowywcity"/>
              <w:spacing w:after="0"/>
              <w:ind w:left="360"/>
              <w:jc w:val="both"/>
              <w:rPr>
                <w:rFonts w:cs="Arial"/>
              </w:rPr>
            </w:pPr>
            <w:r w:rsidRPr="008A77BC">
              <w:rPr>
                <w:rFonts w:cs="Arial"/>
              </w:rPr>
              <w:t>Wobec podmiotów</w:t>
            </w:r>
            <w:r>
              <w:rPr>
                <w:rFonts w:cs="Arial"/>
              </w:rPr>
              <w:t>,</w:t>
            </w:r>
            <w:r w:rsidRPr="008A77BC">
              <w:rPr>
                <w:rFonts w:cs="Arial"/>
              </w:rPr>
              <w:t xml:space="preserve"> które złożą ofertę w niniejszym konkursie:</w:t>
            </w:r>
          </w:p>
          <w:p w14:paraId="644BCB84" w14:textId="77777777" w:rsidR="003E5A35" w:rsidRPr="008A77BC" w:rsidRDefault="003E5A35" w:rsidP="003E5A35">
            <w:pPr>
              <w:pStyle w:val="Tekstpodstawowywcity"/>
              <w:numPr>
                <w:ilvl w:val="0"/>
                <w:numId w:val="20"/>
              </w:numPr>
              <w:spacing w:after="0"/>
              <w:jc w:val="both"/>
              <w:rPr>
                <w:rFonts w:cs="Arial"/>
              </w:rPr>
            </w:pPr>
            <w:r w:rsidRPr="008A77BC">
              <w:rPr>
                <w:rFonts w:cs="Arial"/>
              </w:rPr>
              <w:t>prowadzących na zlecenie Województwa ww.</w:t>
            </w:r>
            <w:r w:rsidR="00B3694B">
              <w:rPr>
                <w:rFonts w:cs="Arial"/>
              </w:rPr>
              <w:t xml:space="preserve"> </w:t>
            </w:r>
            <w:r w:rsidRPr="008A77BC">
              <w:rPr>
                <w:rFonts w:cs="Arial"/>
              </w:rPr>
              <w:t>placówki</w:t>
            </w:r>
            <w:r w:rsidR="00B3694B">
              <w:rPr>
                <w:rFonts w:cs="Arial"/>
              </w:rPr>
              <w:t xml:space="preserve"> </w:t>
            </w:r>
            <w:r w:rsidRPr="008A77BC">
              <w:rPr>
                <w:rFonts w:cs="Arial"/>
              </w:rPr>
              <w:t xml:space="preserve">w latach 2014-2018 oraz </w:t>
            </w:r>
            <w:r w:rsidRPr="008A77BC">
              <w:rPr>
                <w:rFonts w:cs="Arial"/>
              </w:rPr>
              <w:br/>
              <w:t>w roku 2019</w:t>
            </w:r>
            <w:r w:rsidR="00386564">
              <w:rPr>
                <w:rFonts w:cs="Arial"/>
              </w:rPr>
              <w:t>, 2020</w:t>
            </w:r>
            <w:r w:rsidRPr="008A77BC">
              <w:rPr>
                <w:rFonts w:cs="Arial"/>
              </w:rPr>
              <w:t>,</w:t>
            </w:r>
            <w:r w:rsidR="002C748C">
              <w:rPr>
                <w:rFonts w:cs="Arial"/>
              </w:rPr>
              <w:t xml:space="preserve"> 2021</w:t>
            </w:r>
            <w:r w:rsidR="0002300B">
              <w:rPr>
                <w:rFonts w:cs="Arial"/>
              </w:rPr>
              <w:t>-2023,</w:t>
            </w:r>
          </w:p>
          <w:p w14:paraId="4ACB7147" w14:textId="77777777" w:rsidR="003E5A35" w:rsidRPr="008A77BC" w:rsidRDefault="003E5A35" w:rsidP="003E5A35">
            <w:pPr>
              <w:pStyle w:val="Tekstpodstawowywcity"/>
              <w:numPr>
                <w:ilvl w:val="0"/>
                <w:numId w:val="20"/>
              </w:numPr>
              <w:spacing w:after="0"/>
              <w:jc w:val="both"/>
              <w:rPr>
                <w:rFonts w:cs="Arial"/>
              </w:rPr>
            </w:pPr>
            <w:r w:rsidRPr="008A77BC">
              <w:rPr>
                <w:rFonts w:cs="Arial"/>
              </w:rPr>
              <w:t>realizujących inne zadania publiczne Województwa Śląskiego, których organizatorem był ROPS Województwa Śląskiego,</w:t>
            </w:r>
          </w:p>
          <w:p w14:paraId="79C580F7" w14:textId="77777777" w:rsidR="00B07E24" w:rsidRDefault="003E5A35" w:rsidP="00795DC4">
            <w:pPr>
              <w:pStyle w:val="Tekstpodstawowywcity"/>
              <w:spacing w:after="0"/>
              <w:jc w:val="both"/>
              <w:rPr>
                <w:rFonts w:cs="Arial"/>
              </w:rPr>
            </w:pPr>
            <w:r w:rsidRPr="008A77BC">
              <w:rPr>
                <w:rFonts w:cs="Arial"/>
              </w:rPr>
              <w:t xml:space="preserve">punkt </w:t>
            </w:r>
            <w:r>
              <w:rPr>
                <w:rFonts w:cs="Arial"/>
              </w:rPr>
              <w:t>5</w:t>
            </w:r>
            <w:r w:rsidRPr="008A77BC">
              <w:rPr>
                <w:rFonts w:cs="Arial"/>
              </w:rPr>
              <w:t xml:space="preserve"> z kryterium oceny oferty oceniany będzie na podstawie informacji znanych Regionalnemu Ośrodkowi Polityki Społecznej Województwa Śląskiego z urzędu.</w:t>
            </w:r>
          </w:p>
          <w:p w14:paraId="28F16B35" w14:textId="77777777" w:rsidR="00795DC4" w:rsidRPr="00795DC4" w:rsidRDefault="00795DC4" w:rsidP="00795DC4">
            <w:pPr>
              <w:pStyle w:val="Tekstpodstawowywcity"/>
              <w:spacing w:after="0"/>
              <w:jc w:val="both"/>
              <w:rPr>
                <w:rFonts w:cs="Arial"/>
              </w:rPr>
            </w:pPr>
          </w:p>
        </w:tc>
      </w:tr>
      <w:tr w:rsidR="00C430CF" w:rsidRPr="007475F4" w14:paraId="71DB8E3E" w14:textId="77777777" w:rsidTr="002C386B">
        <w:tc>
          <w:tcPr>
            <w:tcW w:w="9209" w:type="dxa"/>
            <w:shd w:val="clear" w:color="auto" w:fill="8DB3E2" w:themeFill="text2" w:themeFillTint="66"/>
          </w:tcPr>
          <w:p w14:paraId="3D6BF67A" w14:textId="77777777" w:rsidR="00C430CF" w:rsidRPr="007475F4" w:rsidRDefault="00C430CF" w:rsidP="000508AA">
            <w:pPr>
              <w:pStyle w:val="Akapitzlist"/>
              <w:numPr>
                <w:ilvl w:val="0"/>
                <w:numId w:val="1"/>
              </w:numPr>
              <w:spacing w:line="268" w:lineRule="exact"/>
              <w:ind w:left="426" w:hanging="426"/>
              <w:rPr>
                <w:rFonts w:ascii="Arial" w:hAnsi="Arial" w:cs="Arial"/>
                <w:b/>
                <w:color w:val="DBE5F1" w:themeColor="accent1" w:themeTint="33"/>
                <w:sz w:val="21"/>
                <w:szCs w:val="21"/>
              </w:rPr>
            </w:pPr>
            <w:r w:rsidRPr="007475F4">
              <w:rPr>
                <w:rFonts w:ascii="Arial" w:hAnsi="Arial" w:cs="Arial"/>
                <w:b/>
                <w:sz w:val="21"/>
                <w:szCs w:val="21"/>
              </w:rPr>
              <w:lastRenderedPageBreak/>
              <w:t>Warunki dopuszczenia oferty do procedury konkursowej</w:t>
            </w:r>
          </w:p>
        </w:tc>
      </w:tr>
      <w:tr w:rsidR="008818A8" w:rsidRPr="007475F4" w14:paraId="218472C7" w14:textId="77777777" w:rsidTr="00D92DBF">
        <w:trPr>
          <w:trHeight w:val="358"/>
        </w:trPr>
        <w:tc>
          <w:tcPr>
            <w:tcW w:w="9209" w:type="dxa"/>
          </w:tcPr>
          <w:p w14:paraId="0EECDE42" w14:textId="77777777" w:rsidR="003E5A35" w:rsidRPr="00202BB9" w:rsidRDefault="003E5A35" w:rsidP="003E5A35">
            <w:pPr>
              <w:widowControl w:val="0"/>
              <w:autoSpaceDE w:val="0"/>
              <w:autoSpaceDN w:val="0"/>
              <w:adjustRightInd w:val="0"/>
              <w:jc w:val="both"/>
              <w:rPr>
                <w:rFonts w:cs="Arial"/>
              </w:rPr>
            </w:pPr>
            <w:r w:rsidRPr="00202BB9">
              <w:rPr>
                <w:rFonts w:cs="Arial"/>
              </w:rPr>
              <w:t xml:space="preserve">W konkursie nie rozpatruje się ofert: </w:t>
            </w:r>
          </w:p>
          <w:p w14:paraId="301735A9" w14:textId="77777777" w:rsidR="003E5A35" w:rsidRPr="008A77BC" w:rsidRDefault="003E5A35" w:rsidP="003E5A35">
            <w:pPr>
              <w:pStyle w:val="Akapitzlist"/>
              <w:widowControl w:val="0"/>
              <w:autoSpaceDE w:val="0"/>
              <w:autoSpaceDN w:val="0"/>
              <w:adjustRightInd w:val="0"/>
              <w:spacing w:line="240" w:lineRule="auto"/>
              <w:ind w:left="142"/>
              <w:jc w:val="both"/>
              <w:rPr>
                <w:rFonts w:ascii="Arial" w:hAnsi="Arial" w:cs="Arial"/>
                <w:i/>
                <w:sz w:val="21"/>
                <w:szCs w:val="21"/>
              </w:rPr>
            </w:pPr>
            <w:r w:rsidRPr="008A77BC">
              <w:rPr>
                <w:rFonts w:ascii="Arial" w:hAnsi="Arial" w:cs="Arial"/>
                <w:sz w:val="21"/>
                <w:szCs w:val="21"/>
              </w:rPr>
              <w:t>1.</w:t>
            </w:r>
            <w:r>
              <w:rPr>
                <w:rFonts w:ascii="Arial" w:hAnsi="Arial" w:cs="Arial"/>
                <w:sz w:val="21"/>
                <w:szCs w:val="21"/>
              </w:rPr>
              <w:t xml:space="preserve"> </w:t>
            </w:r>
            <w:r w:rsidRPr="008A77BC">
              <w:rPr>
                <w:rFonts w:ascii="Arial" w:hAnsi="Arial" w:cs="Arial"/>
                <w:sz w:val="21"/>
                <w:szCs w:val="21"/>
              </w:rPr>
              <w:t>Złożonych na innych drukach niż wskazane w punkcie</w:t>
            </w:r>
            <w:r w:rsidR="005B1276">
              <w:rPr>
                <w:rFonts w:ascii="Arial" w:hAnsi="Arial" w:cs="Arial"/>
                <w:sz w:val="21"/>
                <w:szCs w:val="21"/>
              </w:rPr>
              <w:t xml:space="preserve"> </w:t>
            </w:r>
            <w:r w:rsidR="005B1276" w:rsidRPr="009F47C7">
              <w:rPr>
                <w:rFonts w:ascii="Arial" w:hAnsi="Arial" w:cs="Arial"/>
                <w:sz w:val="21"/>
                <w:szCs w:val="21"/>
              </w:rPr>
              <w:t>9 -</w:t>
            </w:r>
            <w:r w:rsidR="005B1276">
              <w:rPr>
                <w:rFonts w:ascii="Arial" w:hAnsi="Arial" w:cs="Arial"/>
                <w:sz w:val="21"/>
                <w:szCs w:val="21"/>
              </w:rPr>
              <w:t xml:space="preserve"> </w:t>
            </w:r>
            <w:r w:rsidRPr="008A77BC">
              <w:rPr>
                <w:rFonts w:ascii="Arial" w:hAnsi="Arial" w:cs="Arial"/>
                <w:sz w:val="21"/>
                <w:szCs w:val="21"/>
              </w:rPr>
              <w:t xml:space="preserve">„Oferta i załączniki” </w:t>
            </w:r>
            <w:r w:rsidRPr="00F6278C">
              <w:rPr>
                <w:rFonts w:ascii="Arial" w:hAnsi="Arial" w:cs="Arial"/>
                <w:sz w:val="21"/>
                <w:szCs w:val="21"/>
              </w:rPr>
              <w:t>Ogłoszenia</w:t>
            </w:r>
            <w:r w:rsidRPr="00F6278C">
              <w:rPr>
                <w:rFonts w:ascii="Arial" w:hAnsi="Arial" w:cs="Arial"/>
                <w:i/>
                <w:sz w:val="21"/>
                <w:szCs w:val="21"/>
              </w:rPr>
              <w:t>.</w:t>
            </w:r>
          </w:p>
          <w:p w14:paraId="05726A44" w14:textId="77777777" w:rsidR="003E5A35" w:rsidRPr="008A77BC"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2.</w:t>
            </w:r>
            <w:r>
              <w:rPr>
                <w:rFonts w:ascii="Arial" w:hAnsi="Arial" w:cs="Arial"/>
                <w:sz w:val="21"/>
                <w:szCs w:val="21"/>
              </w:rPr>
              <w:t xml:space="preserve"> </w:t>
            </w:r>
            <w:r w:rsidRPr="008A77BC">
              <w:rPr>
                <w:rFonts w:ascii="Arial" w:hAnsi="Arial" w:cs="Arial"/>
                <w:sz w:val="21"/>
                <w:szCs w:val="21"/>
              </w:rPr>
              <w:t>Wypełnionych nieczytelnie.</w:t>
            </w:r>
          </w:p>
          <w:p w14:paraId="11636C53" w14:textId="77777777" w:rsidR="003E5A35" w:rsidRPr="008A77BC"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3.</w:t>
            </w:r>
            <w:r>
              <w:rPr>
                <w:rFonts w:ascii="Arial" w:hAnsi="Arial" w:cs="Arial"/>
                <w:sz w:val="21"/>
                <w:szCs w:val="21"/>
              </w:rPr>
              <w:t xml:space="preserve"> </w:t>
            </w:r>
            <w:r w:rsidRPr="00364587">
              <w:rPr>
                <w:rFonts w:ascii="Arial" w:hAnsi="Arial" w:cs="Arial"/>
                <w:sz w:val="21"/>
                <w:szCs w:val="21"/>
              </w:rPr>
              <w:t>Nieposiadających wymaganych załącznikó</w:t>
            </w:r>
            <w:r w:rsidR="006B75DE">
              <w:rPr>
                <w:rFonts w:ascii="Arial" w:hAnsi="Arial" w:cs="Arial"/>
                <w:sz w:val="21"/>
                <w:szCs w:val="21"/>
              </w:rPr>
              <w:t>w</w:t>
            </w:r>
            <w:r w:rsidRPr="00364587">
              <w:rPr>
                <w:rFonts w:ascii="Arial" w:hAnsi="Arial" w:cs="Arial"/>
                <w:sz w:val="21"/>
                <w:szCs w:val="21"/>
              </w:rPr>
              <w:t>.</w:t>
            </w:r>
          </w:p>
          <w:p w14:paraId="2E3F79C8" w14:textId="77777777" w:rsidR="003E5A35" w:rsidRPr="008A77BC"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4.</w:t>
            </w:r>
            <w:r>
              <w:rPr>
                <w:rFonts w:ascii="Arial" w:hAnsi="Arial" w:cs="Arial"/>
                <w:sz w:val="21"/>
                <w:szCs w:val="21"/>
              </w:rPr>
              <w:t xml:space="preserve"> </w:t>
            </w:r>
            <w:r w:rsidRPr="008A77BC">
              <w:rPr>
                <w:rFonts w:ascii="Arial" w:hAnsi="Arial" w:cs="Arial"/>
                <w:sz w:val="21"/>
                <w:szCs w:val="21"/>
              </w:rPr>
              <w:t>Złożonych po terminie.</w:t>
            </w:r>
          </w:p>
          <w:p w14:paraId="542FA806" w14:textId="77777777" w:rsidR="003E5A35" w:rsidRPr="008A77BC"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5.</w:t>
            </w:r>
            <w:r>
              <w:rPr>
                <w:rFonts w:ascii="Arial" w:hAnsi="Arial" w:cs="Arial"/>
                <w:sz w:val="21"/>
                <w:szCs w:val="21"/>
              </w:rPr>
              <w:t xml:space="preserve"> </w:t>
            </w:r>
            <w:r w:rsidRPr="008A77BC">
              <w:rPr>
                <w:rFonts w:ascii="Arial" w:hAnsi="Arial" w:cs="Arial"/>
                <w:sz w:val="21"/>
                <w:szCs w:val="21"/>
              </w:rPr>
              <w:t>Złożonych przez podmioty nieuprawnione.</w:t>
            </w:r>
          </w:p>
          <w:p w14:paraId="434DDB20" w14:textId="77777777" w:rsidR="003E5A35" w:rsidRPr="008A77BC"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6.</w:t>
            </w:r>
            <w:r>
              <w:rPr>
                <w:rFonts w:ascii="Arial" w:hAnsi="Arial" w:cs="Arial"/>
                <w:sz w:val="21"/>
                <w:szCs w:val="21"/>
              </w:rPr>
              <w:t xml:space="preserve"> </w:t>
            </w:r>
            <w:r w:rsidRPr="008A77BC">
              <w:rPr>
                <w:rFonts w:ascii="Arial" w:hAnsi="Arial" w:cs="Arial"/>
                <w:sz w:val="21"/>
                <w:szCs w:val="21"/>
              </w:rPr>
              <w:t>Niepodpisanych przez osoby uprawnione.</w:t>
            </w:r>
          </w:p>
          <w:p w14:paraId="1CDC3883" w14:textId="77777777" w:rsidR="003E5A35" w:rsidRPr="005B1276"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7.</w:t>
            </w:r>
            <w:r>
              <w:rPr>
                <w:rFonts w:ascii="Arial" w:hAnsi="Arial" w:cs="Arial"/>
                <w:sz w:val="21"/>
                <w:szCs w:val="21"/>
              </w:rPr>
              <w:t xml:space="preserve"> </w:t>
            </w:r>
            <w:r w:rsidRPr="008A77BC">
              <w:rPr>
                <w:rFonts w:ascii="Arial" w:hAnsi="Arial" w:cs="Arial"/>
                <w:sz w:val="21"/>
                <w:szCs w:val="21"/>
              </w:rPr>
              <w:t xml:space="preserve">Niespełniających wymogów określonych w </w:t>
            </w:r>
            <w:r w:rsidR="005B1276" w:rsidRPr="00504168">
              <w:rPr>
                <w:rFonts w:ascii="Arial" w:hAnsi="Arial" w:cs="Arial"/>
                <w:sz w:val="21"/>
                <w:szCs w:val="21"/>
              </w:rPr>
              <w:t xml:space="preserve">niniejszym </w:t>
            </w:r>
            <w:r w:rsidRPr="005B1276">
              <w:rPr>
                <w:rFonts w:ascii="Arial" w:hAnsi="Arial" w:cs="Arial"/>
                <w:sz w:val="21"/>
                <w:szCs w:val="21"/>
              </w:rPr>
              <w:t>Ogłoszeniu.</w:t>
            </w:r>
          </w:p>
          <w:p w14:paraId="4770C3EB" w14:textId="77777777" w:rsidR="003E5A35" w:rsidRPr="00FC2928"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8.</w:t>
            </w:r>
            <w:r>
              <w:rPr>
                <w:rFonts w:ascii="Arial" w:hAnsi="Arial" w:cs="Arial"/>
                <w:sz w:val="21"/>
                <w:szCs w:val="21"/>
              </w:rPr>
              <w:t xml:space="preserve"> </w:t>
            </w:r>
            <w:r w:rsidRPr="008A77BC">
              <w:rPr>
                <w:rFonts w:ascii="Arial" w:hAnsi="Arial" w:cs="Arial"/>
                <w:sz w:val="21"/>
                <w:szCs w:val="21"/>
              </w:rPr>
              <w:t xml:space="preserve">Posiadających niewypełnione pola i tabele (w tym w punkt IV.1 oferty) oraz niezawierających oświadczeń z ostatniej strony oferty. W szczególności oświadczeń wskazujących, że: oferent/oferenci nie zalega(-ją) lub zalega(-ją) z opłacaniem należności z tytułu zobowiązań podatkowych/składek na ubezpieczenia społeczne; dane określone w części II oferty są zgodne </w:t>
            </w:r>
            <w:r>
              <w:rPr>
                <w:rFonts w:ascii="Arial" w:hAnsi="Arial" w:cs="Arial"/>
                <w:sz w:val="21"/>
                <w:szCs w:val="21"/>
              </w:rPr>
              <w:br/>
            </w:r>
            <w:r w:rsidRPr="008A77BC">
              <w:rPr>
                <w:rFonts w:ascii="Arial" w:hAnsi="Arial" w:cs="Arial"/>
                <w:sz w:val="21"/>
                <w:szCs w:val="21"/>
              </w:rPr>
              <w:t xml:space="preserve">z Krajowym Rejestrem Sądowym/właściwą ewidencją; wszystkie podane w ofercie oraz załącznikach informacje są zgodne z aktualnym stanem prawnym i faktycznym. Pod oświadczeniami musi być zamieszczona aktualna data. </w:t>
            </w:r>
            <w:r w:rsidRPr="00FC2928">
              <w:rPr>
                <w:rFonts w:ascii="Arial" w:hAnsi="Arial" w:cs="Arial"/>
                <w:sz w:val="21"/>
                <w:szCs w:val="21"/>
              </w:rPr>
              <w:t xml:space="preserve">Wymóg wypełnienia pól i tabel nie dotyczy punktów fakultatywnych z wzoru oferty. </w:t>
            </w:r>
          </w:p>
          <w:p w14:paraId="4C18EF67" w14:textId="77777777" w:rsidR="003E5A35" w:rsidRDefault="003E5A35" w:rsidP="003E5A35">
            <w:pPr>
              <w:pStyle w:val="Akapitzlist"/>
              <w:widowControl w:val="0"/>
              <w:autoSpaceDE w:val="0"/>
              <w:autoSpaceDN w:val="0"/>
              <w:adjustRightInd w:val="0"/>
              <w:spacing w:line="240" w:lineRule="auto"/>
              <w:ind w:left="142"/>
              <w:jc w:val="both"/>
              <w:rPr>
                <w:rFonts w:ascii="Arial" w:hAnsi="Arial" w:cs="Arial"/>
                <w:sz w:val="21"/>
                <w:szCs w:val="21"/>
              </w:rPr>
            </w:pPr>
            <w:r w:rsidRPr="008A77BC">
              <w:rPr>
                <w:rFonts w:ascii="Arial" w:hAnsi="Arial" w:cs="Arial"/>
                <w:sz w:val="21"/>
                <w:szCs w:val="21"/>
              </w:rPr>
              <w:t>9.</w:t>
            </w:r>
            <w:r>
              <w:rPr>
                <w:rFonts w:ascii="Arial" w:hAnsi="Arial" w:cs="Arial"/>
                <w:sz w:val="21"/>
                <w:szCs w:val="21"/>
              </w:rPr>
              <w:t xml:space="preserve"> Z</w:t>
            </w:r>
            <w:r w:rsidRPr="008A77BC">
              <w:rPr>
                <w:rFonts w:ascii="Arial" w:hAnsi="Arial" w:cs="Arial"/>
                <w:sz w:val="21"/>
                <w:szCs w:val="21"/>
              </w:rPr>
              <w:t xml:space="preserve"> których wynika realizacja zadania przez inny podmiot niż składający ofertę. Zadanie nie może być realizowane przez podmiot nie będący stroną umowy (art. 16 ust. 4  ustawy z dnia 24 kwietnia 2003 r. o działalności pożytku publicznego i o wolontariacie).</w:t>
            </w:r>
          </w:p>
          <w:p w14:paraId="73A524DF" w14:textId="77777777" w:rsidR="00B07E24" w:rsidRPr="005F505D" w:rsidRDefault="003E5A35" w:rsidP="003E5A35">
            <w:pPr>
              <w:widowControl w:val="0"/>
              <w:tabs>
                <w:tab w:val="left" w:pos="429"/>
              </w:tabs>
              <w:autoSpaceDE w:val="0"/>
              <w:autoSpaceDN w:val="0"/>
              <w:adjustRightInd w:val="0"/>
              <w:rPr>
                <w:rFonts w:cs="Arial"/>
                <w:b/>
              </w:rPr>
            </w:pPr>
            <w:r w:rsidRPr="005F505D">
              <w:rPr>
                <w:rFonts w:cs="Arial"/>
                <w:b/>
              </w:rPr>
              <w:t xml:space="preserve">Złożenie oferty jest równoznaczne z akceptacją zapisów niniejszego </w:t>
            </w:r>
            <w:r w:rsidR="005F505D">
              <w:rPr>
                <w:rFonts w:cs="Arial"/>
                <w:b/>
              </w:rPr>
              <w:t>O</w:t>
            </w:r>
            <w:r w:rsidRPr="005F505D">
              <w:rPr>
                <w:rFonts w:cs="Arial"/>
                <w:b/>
              </w:rPr>
              <w:t>głoszenia.</w:t>
            </w:r>
          </w:p>
        </w:tc>
      </w:tr>
      <w:tr w:rsidR="00C430CF" w:rsidRPr="007475F4" w14:paraId="742B4013" w14:textId="77777777" w:rsidTr="002C386B">
        <w:tc>
          <w:tcPr>
            <w:tcW w:w="9209" w:type="dxa"/>
            <w:shd w:val="clear" w:color="auto" w:fill="8DB3E2" w:themeFill="text2" w:themeFillTint="66"/>
          </w:tcPr>
          <w:p w14:paraId="71340831" w14:textId="77777777" w:rsidR="00C430CF" w:rsidRPr="007475F4" w:rsidRDefault="00C430CF" w:rsidP="000508AA">
            <w:pPr>
              <w:pStyle w:val="Akapitzlist"/>
              <w:numPr>
                <w:ilvl w:val="0"/>
                <w:numId w:val="1"/>
              </w:numPr>
              <w:spacing w:line="268" w:lineRule="exact"/>
              <w:ind w:left="426" w:hanging="426"/>
              <w:rPr>
                <w:rFonts w:ascii="Arial" w:hAnsi="Arial" w:cs="Arial"/>
                <w:b/>
                <w:color w:val="DBE5F1" w:themeColor="accent1" w:themeTint="33"/>
                <w:sz w:val="21"/>
                <w:szCs w:val="21"/>
              </w:rPr>
            </w:pPr>
            <w:r w:rsidRPr="007475F4">
              <w:rPr>
                <w:rFonts w:ascii="Arial" w:hAnsi="Arial" w:cs="Arial"/>
                <w:b/>
                <w:sz w:val="21"/>
                <w:szCs w:val="21"/>
              </w:rPr>
              <w:t>Tryb wyboru</w:t>
            </w:r>
          </w:p>
        </w:tc>
      </w:tr>
      <w:tr w:rsidR="008818A8" w:rsidRPr="007475F4" w14:paraId="3B34C66B" w14:textId="77777777" w:rsidTr="00D92DBF">
        <w:trPr>
          <w:trHeight w:val="353"/>
        </w:trPr>
        <w:tc>
          <w:tcPr>
            <w:tcW w:w="9209" w:type="dxa"/>
          </w:tcPr>
          <w:p w14:paraId="3A4617E8"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Za przeprowadzenie konkursu odpowiedzialny jest Regionalny Ośrodek Polityki Społecznej Województwa Śląskiego.</w:t>
            </w:r>
          </w:p>
          <w:p w14:paraId="2E0FF4A0"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Oferty ocenia komisja konkursowa powołana przez Zarząd Województwa Śląskiego</w:t>
            </w:r>
            <w:r w:rsidRPr="008A77BC">
              <w:rPr>
                <w:rFonts w:cs="Arial"/>
                <w:i/>
              </w:rPr>
              <w:t>.</w:t>
            </w:r>
          </w:p>
          <w:p w14:paraId="352873B2"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Komisja ocenia jedynie oferty spełniające wymogi formalne.</w:t>
            </w:r>
          </w:p>
          <w:p w14:paraId="6BEB37C6"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 xml:space="preserve">Komisja ocenia oferty pod względem merytorycznym zgodnie z kryteriami określonymi </w:t>
            </w:r>
            <w:r w:rsidRPr="008A77BC">
              <w:rPr>
                <w:rFonts w:cs="Arial"/>
              </w:rPr>
              <w:br/>
              <w:t>w niniejszym</w:t>
            </w:r>
            <w:r w:rsidR="005F505D">
              <w:rPr>
                <w:rFonts w:cs="Arial"/>
              </w:rPr>
              <w:t xml:space="preserve"> </w:t>
            </w:r>
            <w:r w:rsidRPr="005F505D">
              <w:rPr>
                <w:rFonts w:cs="Arial"/>
              </w:rPr>
              <w:t>Ogłoszeniu</w:t>
            </w:r>
            <w:r w:rsidRPr="008A77BC">
              <w:rPr>
                <w:rFonts w:cs="Arial"/>
              </w:rPr>
              <w:t xml:space="preserve">; sporządza listę rankingową ofert zgłoszonych na konkurs </w:t>
            </w:r>
            <w:r>
              <w:rPr>
                <w:rFonts w:cs="Arial"/>
              </w:rPr>
              <w:br/>
            </w:r>
            <w:r w:rsidRPr="008A77BC">
              <w:rPr>
                <w:rFonts w:cs="Arial"/>
              </w:rPr>
              <w:t>w malejącej kolejności ich oceny; komisja może dokonać wyboru grupy kosztów objętych proponowaną dotacją.</w:t>
            </w:r>
          </w:p>
          <w:p w14:paraId="39C7850A"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Zadania rekomendowane przez komisję przedstawiane są Zarządowi Województwa Śląskiego w celu podjęcia uchwały w sprawie zlecenia zadań i przyznania na ich realizację określonych kwot dotacji.</w:t>
            </w:r>
          </w:p>
          <w:p w14:paraId="3647AFDE"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 xml:space="preserve">Zasady naboru przedstawicieli organizacji społecznych do komisji konkursowej opiniującej oferty złożone w ramach otwartego konkursu ofert na realizację zadań publicznych Województwa Śląskiego w zakresie wspierania rodziny i systemu pieczy zastępczej – zapewnienie instytucjonalnej pieczy zastępczej w </w:t>
            </w:r>
            <w:r w:rsidR="002216AD">
              <w:rPr>
                <w:rFonts w:cs="Arial"/>
              </w:rPr>
              <w:t>latach 202</w:t>
            </w:r>
            <w:r w:rsidR="0002300B">
              <w:rPr>
                <w:rFonts w:cs="Arial"/>
              </w:rPr>
              <w:t>4</w:t>
            </w:r>
            <w:r w:rsidR="002216AD">
              <w:rPr>
                <w:rFonts w:cs="Arial"/>
              </w:rPr>
              <w:t>-202</w:t>
            </w:r>
            <w:r w:rsidR="0002300B">
              <w:rPr>
                <w:rFonts w:cs="Arial"/>
              </w:rPr>
              <w:t>6</w:t>
            </w:r>
            <w:r w:rsidRPr="008A77BC">
              <w:rPr>
                <w:rFonts w:cs="Arial"/>
              </w:rPr>
              <w:t xml:space="preserve"> ujęte są w załączniku nr 3 do niniejszego </w:t>
            </w:r>
            <w:r w:rsidRPr="005F505D">
              <w:rPr>
                <w:rFonts w:cs="Arial"/>
              </w:rPr>
              <w:t>Ogłoszenia.</w:t>
            </w:r>
            <w:r w:rsidRPr="008A77BC">
              <w:rPr>
                <w:rFonts w:cs="Arial"/>
              </w:rPr>
              <w:t xml:space="preserve"> </w:t>
            </w:r>
            <w:r w:rsidRPr="00FA3D4C">
              <w:rPr>
                <w:rFonts w:cs="Arial"/>
              </w:rPr>
              <w:t xml:space="preserve">Ogłoszenie </w:t>
            </w:r>
            <w:r w:rsidR="00F6278C" w:rsidRPr="00FA3D4C">
              <w:rPr>
                <w:rFonts w:cs="Arial"/>
              </w:rPr>
              <w:t>naboru przedstawicieli organizacji społecznych</w:t>
            </w:r>
            <w:r w:rsidR="009F47C7" w:rsidRPr="00FA3D4C">
              <w:rPr>
                <w:rFonts w:cs="Arial"/>
              </w:rPr>
              <w:t xml:space="preserve"> </w:t>
            </w:r>
            <w:r w:rsidR="00F6278C" w:rsidRPr="00FA3D4C">
              <w:rPr>
                <w:rFonts w:cs="Arial"/>
              </w:rPr>
              <w:t>do komisji konkursowej</w:t>
            </w:r>
            <w:r w:rsidRPr="00FA3D4C">
              <w:rPr>
                <w:rFonts w:cs="Arial"/>
              </w:rPr>
              <w:t xml:space="preserve"> zostanie zamieszczone </w:t>
            </w:r>
            <w:r w:rsidR="00A60853" w:rsidRPr="00FA3D4C">
              <w:rPr>
                <w:rFonts w:cs="Arial"/>
              </w:rPr>
              <w:t xml:space="preserve">na </w:t>
            </w:r>
            <w:r w:rsidR="00081E58" w:rsidRPr="00FA3D4C">
              <w:rPr>
                <w:rFonts w:cs="Arial"/>
              </w:rPr>
              <w:t>tablicy ogłoszeń i w Biuletynie Informacji Publicznej Regionalnego Ośrodka Polityki Społecznej Województwa Śląskiego.</w:t>
            </w:r>
          </w:p>
          <w:p w14:paraId="7732AC50"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 xml:space="preserve">Decyzję o zleceniu zadania </w:t>
            </w:r>
            <w:r w:rsidR="002216AD">
              <w:rPr>
                <w:rFonts w:cs="Arial"/>
              </w:rPr>
              <w:t>na lata 202</w:t>
            </w:r>
            <w:r w:rsidR="005D361B">
              <w:rPr>
                <w:rFonts w:cs="Arial"/>
              </w:rPr>
              <w:t>4</w:t>
            </w:r>
            <w:r w:rsidR="002216AD">
              <w:rPr>
                <w:rFonts w:cs="Arial"/>
              </w:rPr>
              <w:t>-202</w:t>
            </w:r>
            <w:r w:rsidR="005D361B">
              <w:rPr>
                <w:rFonts w:cs="Arial"/>
              </w:rPr>
              <w:t>6</w:t>
            </w:r>
            <w:r>
              <w:rPr>
                <w:rFonts w:cs="Arial"/>
              </w:rPr>
              <w:t xml:space="preserve"> </w:t>
            </w:r>
            <w:r w:rsidRPr="008A77BC">
              <w:rPr>
                <w:rFonts w:cs="Arial"/>
              </w:rPr>
              <w:t xml:space="preserve">oraz udzieleniu dotacji podejmuje Zarząd Województwa Śląskiego po zapoznaniu się z protokołem komisji konkursowej. </w:t>
            </w:r>
            <w:r w:rsidR="002216AD">
              <w:rPr>
                <w:rFonts w:cs="Arial"/>
              </w:rPr>
              <w:t>Kwota przyznanej dotacji będzie dotyczyła 202</w:t>
            </w:r>
            <w:r w:rsidR="005D361B">
              <w:rPr>
                <w:rFonts w:cs="Arial"/>
              </w:rPr>
              <w:t>4</w:t>
            </w:r>
            <w:r w:rsidR="002216AD">
              <w:rPr>
                <w:rFonts w:cs="Arial"/>
              </w:rPr>
              <w:t xml:space="preserve"> roku.</w:t>
            </w:r>
          </w:p>
          <w:p w14:paraId="6E098301"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Podmiot biorący udział w konkursie może żądać uzasadnienia wyboru lub odrzucenia oferty na podstawie pisemnego wniosku.</w:t>
            </w:r>
          </w:p>
          <w:p w14:paraId="7DF3A6A2"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Złożenie oferty nie jest równoznaczne z przyznaniem dotacji.</w:t>
            </w:r>
          </w:p>
          <w:p w14:paraId="074C9D00" w14:textId="77777777" w:rsidR="003E5A35" w:rsidRPr="008A77BC" w:rsidRDefault="003E5A35" w:rsidP="00B07E24">
            <w:pPr>
              <w:numPr>
                <w:ilvl w:val="0"/>
                <w:numId w:val="22"/>
              </w:numPr>
              <w:tabs>
                <w:tab w:val="clear" w:pos="720"/>
              </w:tabs>
              <w:ind w:left="426" w:hanging="425"/>
              <w:jc w:val="both"/>
              <w:rPr>
                <w:rFonts w:cs="Arial"/>
              </w:rPr>
            </w:pPr>
            <w:r w:rsidRPr="008A77BC">
              <w:rPr>
                <w:rFonts w:cs="Arial"/>
              </w:rPr>
              <w:t>Kwota przyznanej dotacji może być niższa od wnioskowanej.</w:t>
            </w:r>
          </w:p>
          <w:p w14:paraId="212FBE20" w14:textId="77777777" w:rsidR="003E5A35" w:rsidRPr="00087FD8" w:rsidRDefault="003E5A35" w:rsidP="00B07E24">
            <w:pPr>
              <w:numPr>
                <w:ilvl w:val="0"/>
                <w:numId w:val="22"/>
              </w:numPr>
              <w:tabs>
                <w:tab w:val="clear" w:pos="720"/>
              </w:tabs>
              <w:ind w:left="426" w:hanging="425"/>
              <w:jc w:val="both"/>
              <w:rPr>
                <w:rFonts w:cs="Arial"/>
              </w:rPr>
            </w:pPr>
            <w:r w:rsidRPr="008A77BC">
              <w:rPr>
                <w:rFonts w:cs="Arial"/>
              </w:rPr>
              <w:t xml:space="preserve">Wyniki konkursu zamieszcza się </w:t>
            </w:r>
            <w:r w:rsidRPr="00087FD8">
              <w:rPr>
                <w:rFonts w:cs="Arial"/>
              </w:rPr>
              <w:t xml:space="preserve">na </w:t>
            </w:r>
            <w:r w:rsidR="00081E58" w:rsidRPr="00087FD8">
              <w:rPr>
                <w:rFonts w:cs="Arial"/>
              </w:rPr>
              <w:t xml:space="preserve">stronie internetowej </w:t>
            </w:r>
            <w:r w:rsidR="00DA3EE3" w:rsidRPr="00272F8A">
              <w:rPr>
                <w:rFonts w:cs="Arial"/>
              </w:rPr>
              <w:t>Samorządu</w:t>
            </w:r>
            <w:r w:rsidR="00081E58" w:rsidRPr="00087FD8">
              <w:rPr>
                <w:rFonts w:cs="Arial"/>
              </w:rPr>
              <w:t xml:space="preserve"> Województwa Śląskiego, tablicy ogłoszeń i w Biuletynie Informacji Publicznej </w:t>
            </w:r>
            <w:r w:rsidR="00DA3EE3" w:rsidRPr="00272F8A">
              <w:rPr>
                <w:rFonts w:cs="Arial"/>
              </w:rPr>
              <w:t>Samorządu</w:t>
            </w:r>
            <w:r w:rsidR="00081E58" w:rsidRPr="00087FD8">
              <w:rPr>
                <w:rFonts w:cs="Arial"/>
              </w:rPr>
              <w:t xml:space="preserve"> Województwa Śląskiego oraz Regionalnego Ośrodka Polityki Społecznej Województwa Śląskiego</w:t>
            </w:r>
            <w:r w:rsidRPr="00087FD8">
              <w:rPr>
                <w:rFonts w:cs="Arial"/>
              </w:rPr>
              <w:t>.</w:t>
            </w:r>
          </w:p>
          <w:p w14:paraId="3F9DA326" w14:textId="77777777" w:rsidR="003E5A35" w:rsidRDefault="003E5A35" w:rsidP="00B07E24">
            <w:pPr>
              <w:numPr>
                <w:ilvl w:val="0"/>
                <w:numId w:val="22"/>
              </w:numPr>
              <w:tabs>
                <w:tab w:val="clear" w:pos="720"/>
              </w:tabs>
              <w:ind w:left="426" w:hanging="425"/>
              <w:jc w:val="both"/>
              <w:rPr>
                <w:rFonts w:cs="Arial"/>
              </w:rPr>
            </w:pPr>
            <w:r w:rsidRPr="008A77BC">
              <w:rPr>
                <w:rFonts w:cs="Arial"/>
              </w:rPr>
              <w:t xml:space="preserve">Od podjętych decyzji nie przysługuje odwołanie. </w:t>
            </w:r>
          </w:p>
          <w:p w14:paraId="1D88B443" w14:textId="77777777" w:rsidR="00E91E02" w:rsidRPr="003E5A35" w:rsidRDefault="003E5A35" w:rsidP="00B07E24">
            <w:pPr>
              <w:numPr>
                <w:ilvl w:val="0"/>
                <w:numId w:val="22"/>
              </w:numPr>
              <w:tabs>
                <w:tab w:val="clear" w:pos="720"/>
              </w:tabs>
              <w:ind w:left="426" w:hanging="425"/>
              <w:jc w:val="both"/>
              <w:rPr>
                <w:rFonts w:cs="Arial"/>
              </w:rPr>
            </w:pPr>
            <w:r w:rsidRPr="00E550A5">
              <w:rPr>
                <w:rFonts w:cs="Arial"/>
              </w:rPr>
              <w:t>O podjętych decyzjach składający ofertę powiadamiani są również pisemnie.</w:t>
            </w:r>
          </w:p>
          <w:p w14:paraId="20781E72" w14:textId="77777777" w:rsidR="0043443F" w:rsidRPr="007475F4" w:rsidRDefault="0043443F" w:rsidP="00B07E24">
            <w:pPr>
              <w:pStyle w:val="Tekstpodstawowywcity2"/>
              <w:tabs>
                <w:tab w:val="left" w:pos="454"/>
              </w:tabs>
              <w:spacing w:after="0" w:line="240" w:lineRule="auto"/>
              <w:jc w:val="both"/>
              <w:rPr>
                <w:rFonts w:ascii="Arial" w:hAnsi="Arial" w:cs="Arial"/>
                <w:sz w:val="21"/>
                <w:szCs w:val="21"/>
              </w:rPr>
            </w:pPr>
          </w:p>
        </w:tc>
      </w:tr>
      <w:tr w:rsidR="00C430CF" w:rsidRPr="007475F4" w14:paraId="69CA138E" w14:textId="77777777" w:rsidTr="002C386B">
        <w:tc>
          <w:tcPr>
            <w:tcW w:w="9209" w:type="dxa"/>
            <w:shd w:val="clear" w:color="auto" w:fill="8DB3E2" w:themeFill="text2" w:themeFillTint="66"/>
          </w:tcPr>
          <w:p w14:paraId="72ACC9E4" w14:textId="77777777" w:rsidR="00C430CF" w:rsidRPr="007475F4" w:rsidRDefault="00C430CF" w:rsidP="000508AA">
            <w:pPr>
              <w:pStyle w:val="Akapitzlist"/>
              <w:numPr>
                <w:ilvl w:val="0"/>
                <w:numId w:val="1"/>
              </w:numPr>
              <w:autoSpaceDE w:val="0"/>
              <w:autoSpaceDN w:val="0"/>
              <w:adjustRightInd w:val="0"/>
              <w:spacing w:line="268" w:lineRule="exact"/>
              <w:ind w:left="426" w:hanging="426"/>
              <w:rPr>
                <w:rFonts w:ascii="Arial" w:hAnsi="Arial" w:cs="Arial"/>
                <w:b/>
                <w:color w:val="DBE5F1" w:themeColor="accent1" w:themeTint="33"/>
                <w:sz w:val="21"/>
                <w:szCs w:val="21"/>
              </w:rPr>
            </w:pPr>
            <w:r w:rsidRPr="007475F4">
              <w:rPr>
                <w:rFonts w:ascii="Arial" w:hAnsi="Arial" w:cs="Arial"/>
                <w:b/>
                <w:sz w:val="21"/>
                <w:szCs w:val="21"/>
              </w:rPr>
              <w:t>Warunki zawarcia umowy</w:t>
            </w:r>
          </w:p>
        </w:tc>
      </w:tr>
      <w:tr w:rsidR="008818A8" w:rsidRPr="007475F4" w14:paraId="73AB4BD6" w14:textId="77777777" w:rsidTr="00D92DBF">
        <w:trPr>
          <w:trHeight w:val="365"/>
        </w:trPr>
        <w:tc>
          <w:tcPr>
            <w:tcW w:w="9209" w:type="dxa"/>
          </w:tcPr>
          <w:p w14:paraId="085D25CD" w14:textId="77777777" w:rsidR="003E5A35" w:rsidRPr="00E6406F" w:rsidRDefault="003E5A35" w:rsidP="003E5A35">
            <w:pPr>
              <w:numPr>
                <w:ilvl w:val="0"/>
                <w:numId w:val="23"/>
              </w:numPr>
              <w:ind w:left="360"/>
              <w:jc w:val="both"/>
              <w:rPr>
                <w:rFonts w:cs="Arial"/>
              </w:rPr>
            </w:pPr>
            <w:r w:rsidRPr="00E6406F">
              <w:rPr>
                <w:rFonts w:cs="Arial"/>
              </w:rPr>
              <w:lastRenderedPageBreak/>
              <w:t xml:space="preserve">Zlecenie zadania do realizacji i przyznanie na ten cel dotacji z budżetu Województwa Śląskiego następuje w drodze umowy, która wymaga formy pisemnej pod rygorem nieważności. </w:t>
            </w:r>
          </w:p>
          <w:p w14:paraId="787FDC92" w14:textId="77777777" w:rsidR="003E5A35" w:rsidRPr="00E6406F" w:rsidRDefault="003E5A35" w:rsidP="003E5A35">
            <w:pPr>
              <w:numPr>
                <w:ilvl w:val="0"/>
                <w:numId w:val="23"/>
              </w:numPr>
              <w:ind w:left="360"/>
              <w:jc w:val="both"/>
              <w:rPr>
                <w:rFonts w:cs="Arial"/>
              </w:rPr>
            </w:pPr>
            <w:r w:rsidRPr="00E6406F">
              <w:rPr>
                <w:rFonts w:cs="Arial"/>
              </w:rPr>
              <w:t>Umowa określa termin i sposób realizacji zadania oraz grupy kosztów objętych dotacją.</w:t>
            </w:r>
          </w:p>
          <w:p w14:paraId="5C3DC898" w14:textId="77777777" w:rsidR="003E5A35" w:rsidRPr="00E6406F" w:rsidRDefault="003E5A35" w:rsidP="003E5A35">
            <w:pPr>
              <w:numPr>
                <w:ilvl w:val="0"/>
                <w:numId w:val="23"/>
              </w:numPr>
              <w:ind w:left="360"/>
              <w:jc w:val="both"/>
              <w:rPr>
                <w:rFonts w:cs="Arial"/>
              </w:rPr>
            </w:pPr>
            <w:r w:rsidRPr="00E6406F">
              <w:rPr>
                <w:rFonts w:cs="Arial"/>
              </w:rPr>
              <w:t>W celu zawarcia umowy podmiot któremu przyznano dotację winien złożyć:</w:t>
            </w:r>
          </w:p>
          <w:p w14:paraId="49455D4A" w14:textId="77777777" w:rsidR="003E5A35" w:rsidRPr="00E6406F" w:rsidRDefault="003E5A35" w:rsidP="003E5A35">
            <w:pPr>
              <w:ind w:left="360"/>
              <w:jc w:val="both"/>
              <w:rPr>
                <w:rFonts w:cs="Arial"/>
              </w:rPr>
            </w:pPr>
            <w:r w:rsidRPr="00E6406F">
              <w:rPr>
                <w:rFonts w:cs="Arial"/>
              </w:rPr>
              <w:t>1)</w:t>
            </w:r>
            <w:r w:rsidRPr="00E6406F">
              <w:rPr>
                <w:rFonts w:cs="Arial"/>
              </w:rPr>
              <w:tab/>
              <w:t>zaktualizowany harmonogram, zaktualizowaną kalkulację przewidywanych kosztów realizacji zadania, zaktualizowany opis poszczególnych działań,</w:t>
            </w:r>
          </w:p>
          <w:p w14:paraId="0518B335" w14:textId="77777777" w:rsidR="003E5A35" w:rsidRPr="00E6406F" w:rsidRDefault="003E5A35" w:rsidP="003E5A35">
            <w:pPr>
              <w:ind w:left="360"/>
              <w:jc w:val="both"/>
              <w:rPr>
                <w:rFonts w:cs="Arial"/>
              </w:rPr>
            </w:pPr>
            <w:r w:rsidRPr="00E6406F">
              <w:rPr>
                <w:rFonts w:cs="Arial"/>
              </w:rPr>
              <w:t>2)</w:t>
            </w:r>
            <w:r w:rsidRPr="00E6406F">
              <w:rPr>
                <w:rFonts w:cs="Arial"/>
              </w:rPr>
              <w:tab/>
              <w:t>oryginał lub kopię aktualnego wyciągu z właściwego rejestru lub ewidencji/ pobrany samodzielnie wydruk komputerowy aktualnych informacji o podmiocie wpisanym do Krajowego Rejestru Sądowego.</w:t>
            </w:r>
          </w:p>
          <w:p w14:paraId="1F9FAB22" w14:textId="77777777" w:rsidR="003E5A35" w:rsidRPr="00E6406F" w:rsidRDefault="003E5A35" w:rsidP="003E5A35">
            <w:pPr>
              <w:ind w:left="360"/>
              <w:jc w:val="both"/>
              <w:rPr>
                <w:rFonts w:cs="Arial"/>
              </w:rPr>
            </w:pPr>
            <w:r w:rsidRPr="00E6406F">
              <w:rPr>
                <w:rFonts w:cs="Arial"/>
              </w:rPr>
              <w:t>3)</w:t>
            </w:r>
            <w:r w:rsidRPr="00E6406F">
              <w:rPr>
                <w:rFonts w:cs="Arial"/>
              </w:rPr>
              <w:tab/>
              <w:t>informacje niezbędne do sporządzenia umowy dotacyjnej.</w:t>
            </w:r>
          </w:p>
          <w:p w14:paraId="4B74F7A4" w14:textId="77777777" w:rsidR="003E5A35" w:rsidRPr="00E6406F" w:rsidRDefault="003E5A35" w:rsidP="003E5A35">
            <w:pPr>
              <w:numPr>
                <w:ilvl w:val="0"/>
                <w:numId w:val="23"/>
              </w:numPr>
              <w:ind w:left="360"/>
              <w:jc w:val="both"/>
              <w:rPr>
                <w:rFonts w:cs="Arial"/>
              </w:rPr>
            </w:pPr>
            <w:r w:rsidRPr="00E6406F">
              <w:rPr>
                <w:rFonts w:cs="Arial"/>
              </w:rPr>
              <w:t>W przypadku oferty wspólnej warunkiem zawarcia umowy jest również złożenie umowy zawartej pomiędzy Zleceniobiorcami, którzy złożyli ofertę wspólną, określającą zakres ich świadczeń składających się na realizację zadania publicznego.</w:t>
            </w:r>
          </w:p>
          <w:p w14:paraId="614D2292" w14:textId="77777777" w:rsidR="003E5A35" w:rsidRPr="00E6406F" w:rsidRDefault="003E5A35" w:rsidP="003E5A35">
            <w:pPr>
              <w:numPr>
                <w:ilvl w:val="0"/>
                <w:numId w:val="23"/>
              </w:numPr>
              <w:ind w:left="360"/>
              <w:jc w:val="both"/>
              <w:rPr>
                <w:rFonts w:cs="Arial"/>
              </w:rPr>
            </w:pPr>
            <w:r w:rsidRPr="00E6406F">
              <w:rPr>
                <w:rFonts w:cs="Arial"/>
              </w:rPr>
              <w:t xml:space="preserve">Z dotacji mogą być finansowane jedynie koszty kwalifikowane. </w:t>
            </w:r>
          </w:p>
          <w:p w14:paraId="67342CA1" w14:textId="77777777" w:rsidR="003E5A35" w:rsidRPr="00E6406F" w:rsidRDefault="003E5A35" w:rsidP="003E5A35">
            <w:pPr>
              <w:numPr>
                <w:ilvl w:val="0"/>
                <w:numId w:val="23"/>
              </w:numPr>
              <w:ind w:left="360"/>
              <w:jc w:val="both"/>
              <w:rPr>
                <w:rFonts w:cs="Arial"/>
              </w:rPr>
            </w:pPr>
            <w:r w:rsidRPr="00E6406F">
              <w:rPr>
                <w:rFonts w:cs="Arial"/>
              </w:rPr>
              <w:t xml:space="preserve">Z dotacji pokrywane są wydatki poniesione podczas realizacji zadania w terminie określonym </w:t>
            </w:r>
            <w:r w:rsidR="009D29BA">
              <w:rPr>
                <w:rFonts w:cs="Arial"/>
              </w:rPr>
              <w:br/>
            </w:r>
            <w:r w:rsidRPr="00E6406F">
              <w:rPr>
                <w:rFonts w:cs="Arial"/>
              </w:rPr>
              <w:t>w umowie.</w:t>
            </w:r>
          </w:p>
          <w:p w14:paraId="57A1046A" w14:textId="77777777" w:rsidR="003E5A35" w:rsidRPr="00E6406F" w:rsidRDefault="003E5A35" w:rsidP="003E5A35">
            <w:pPr>
              <w:numPr>
                <w:ilvl w:val="0"/>
                <w:numId w:val="23"/>
              </w:numPr>
              <w:ind w:left="360"/>
              <w:jc w:val="both"/>
              <w:rPr>
                <w:rFonts w:cs="Arial"/>
              </w:rPr>
            </w:pPr>
            <w:r w:rsidRPr="00E6406F">
              <w:rPr>
                <w:rFonts w:cs="Arial"/>
              </w:rPr>
              <w:t>Wzory dokumentów niezbędnych do zawarcia i rozliczenia umowy na zadanie zlecone będą zamieszczone na stronie internetowej Regionalnego Ośrodka Polityki Społecznej Województwa Śląskiego.</w:t>
            </w:r>
          </w:p>
          <w:p w14:paraId="57332DE0" w14:textId="77777777" w:rsidR="003E5A35" w:rsidRPr="00E6406F" w:rsidRDefault="00014741" w:rsidP="003E5A35">
            <w:pPr>
              <w:numPr>
                <w:ilvl w:val="0"/>
                <w:numId w:val="23"/>
              </w:numPr>
              <w:ind w:left="360"/>
              <w:jc w:val="both"/>
              <w:rPr>
                <w:rFonts w:cs="Arial"/>
              </w:rPr>
            </w:pPr>
            <w:r>
              <w:rPr>
                <w:rFonts w:cs="Arial"/>
              </w:rPr>
              <w:t>Podmiot</w:t>
            </w:r>
            <w:r w:rsidR="003E5A35" w:rsidRPr="00E6406F">
              <w:rPr>
                <w:rFonts w:cs="Arial"/>
              </w:rPr>
              <w:t xml:space="preserve"> wyłonion</w:t>
            </w:r>
            <w:r>
              <w:rPr>
                <w:rFonts w:cs="Arial"/>
              </w:rPr>
              <w:t>y</w:t>
            </w:r>
            <w:r w:rsidR="003E5A35" w:rsidRPr="00E6406F">
              <w:rPr>
                <w:rFonts w:cs="Arial"/>
              </w:rPr>
              <w:t xml:space="preserve"> w konkursie </w:t>
            </w:r>
            <w:r>
              <w:rPr>
                <w:rFonts w:cs="Arial"/>
              </w:rPr>
              <w:t>jest</w:t>
            </w:r>
            <w:r w:rsidR="003E5A35" w:rsidRPr="00E6406F">
              <w:rPr>
                <w:rFonts w:cs="Arial"/>
              </w:rPr>
              <w:t xml:space="preserve"> zobowiązan</w:t>
            </w:r>
            <w:r>
              <w:rPr>
                <w:rFonts w:cs="Arial"/>
              </w:rPr>
              <w:t>y</w:t>
            </w:r>
            <w:r w:rsidR="003E5A35" w:rsidRPr="00E6406F">
              <w:rPr>
                <w:rFonts w:cs="Arial"/>
              </w:rPr>
              <w:t xml:space="preserve"> do wyodrębnienia w ewidencji księgowej środków finansowych otrzymanych oraz wydatkowanych w związku z realizacją umowy, </w:t>
            </w:r>
            <w:r w:rsidR="003E5A35">
              <w:rPr>
                <w:rFonts w:cs="Arial"/>
              </w:rPr>
              <w:br/>
            </w:r>
            <w:r w:rsidR="003E5A35" w:rsidRPr="00E6406F">
              <w:rPr>
                <w:rFonts w:cs="Arial"/>
              </w:rPr>
              <w:t>w szczególności poprzez otwarcie rachunku bankowego (subkonta), na który będą przekazywane wyłącznie środki dotacji (nie mogą być na nim gromadzone środki finansowe własne oraz nie dotyczące zadania) i które będą wykorzystywane wyłącznie na realizację zleconego zadania ujętego w Ogłoszeniu.</w:t>
            </w:r>
          </w:p>
          <w:p w14:paraId="6173BC45" w14:textId="77777777" w:rsidR="003E5A35" w:rsidRDefault="003E5A35" w:rsidP="003E5A35">
            <w:pPr>
              <w:numPr>
                <w:ilvl w:val="0"/>
                <w:numId w:val="23"/>
              </w:numPr>
              <w:ind w:left="360"/>
              <w:jc w:val="both"/>
              <w:rPr>
                <w:rFonts w:cs="Arial"/>
              </w:rPr>
            </w:pPr>
            <w:r w:rsidRPr="00E6406F">
              <w:rPr>
                <w:rFonts w:cs="Arial"/>
              </w:rPr>
              <w:t xml:space="preserve">W przypadku przyznania dotacji przez Zarząd Województwa Śląskiego w kwocie niższej niż wnioskowana w ofercie oferent może proporcjonalnie zmniejszyć zakres rzeczowy zadania. </w:t>
            </w:r>
            <w:r>
              <w:rPr>
                <w:rFonts w:cs="Arial"/>
              </w:rPr>
              <w:br/>
            </w:r>
            <w:r w:rsidRPr="00E6406F">
              <w:rPr>
                <w:rFonts w:cs="Arial"/>
              </w:rPr>
              <w:t xml:space="preserve">W imieniu Zleceniodawcy uzgodnień ze Zleceniobiorcą zmienionego zakresu rzeczowego </w:t>
            </w:r>
            <w:r>
              <w:rPr>
                <w:rFonts w:cs="Arial"/>
              </w:rPr>
              <w:br/>
            </w:r>
            <w:r w:rsidRPr="00E6406F">
              <w:rPr>
                <w:rFonts w:cs="Arial"/>
              </w:rPr>
              <w:t xml:space="preserve">i finansowego zadania dokonuje Regionalny Ośrodek </w:t>
            </w:r>
            <w:r w:rsidR="00014741">
              <w:rPr>
                <w:rFonts w:cs="Arial"/>
              </w:rPr>
              <w:t xml:space="preserve">Polityki Społecznej Województwa </w:t>
            </w:r>
            <w:r w:rsidRPr="00E6406F">
              <w:rPr>
                <w:rFonts w:cs="Arial"/>
              </w:rPr>
              <w:t>Śląskiego.</w:t>
            </w:r>
          </w:p>
          <w:p w14:paraId="300A915D" w14:textId="77777777" w:rsidR="00EC5774" w:rsidRPr="005F505D" w:rsidRDefault="003E5A35" w:rsidP="00EC5774">
            <w:pPr>
              <w:numPr>
                <w:ilvl w:val="0"/>
                <w:numId w:val="23"/>
              </w:numPr>
              <w:ind w:left="360"/>
              <w:jc w:val="both"/>
              <w:rPr>
                <w:rFonts w:cs="Arial"/>
                <w:bCs/>
              </w:rPr>
            </w:pPr>
            <w:r w:rsidRPr="00BC4BC0">
              <w:rPr>
                <w:rFonts w:cs="Arial"/>
              </w:rPr>
              <w:t>Zarząd Województwa Śląskiego może odmówić podmiotowi wyłonionemu w konkursie podpisania umowy w przypadku, gdy okaże się, iż rzeczywisty zakres realizowanego zadania znacząco odbiega od opisanego w ofercie, podmiot utraci osobowość prawną, brak jest organu uprawnionego do reprezentacji podmiotu, zostaną ujawnione nieznane wcześniej istotne okoliczności podważające wiarygodność merytoryczną lub finansową oferenta, podmiot nie dysponuje lokalem na prowadzenie zadania lub nie spełnia innych w</w:t>
            </w:r>
            <w:r w:rsidR="003B6992">
              <w:rPr>
                <w:rFonts w:cs="Arial"/>
              </w:rPr>
              <w:t xml:space="preserve">ymogów określonych </w:t>
            </w:r>
            <w:r w:rsidRPr="00BC4BC0">
              <w:rPr>
                <w:rFonts w:cs="Arial"/>
              </w:rPr>
              <w:t xml:space="preserve">w </w:t>
            </w:r>
            <w:r w:rsidRPr="005F505D">
              <w:rPr>
                <w:rFonts w:cs="Arial"/>
              </w:rPr>
              <w:t>Ogłoszeniu.</w:t>
            </w:r>
          </w:p>
          <w:p w14:paraId="20775EA6" w14:textId="77777777" w:rsidR="003E5A35" w:rsidRPr="00DB0350" w:rsidRDefault="003E5A35" w:rsidP="00EC5774">
            <w:pPr>
              <w:numPr>
                <w:ilvl w:val="0"/>
                <w:numId w:val="23"/>
              </w:numPr>
              <w:ind w:left="360"/>
              <w:jc w:val="both"/>
              <w:rPr>
                <w:rFonts w:cs="Arial"/>
                <w:bCs/>
              </w:rPr>
            </w:pPr>
            <w:r w:rsidRPr="00DB0350">
              <w:rPr>
                <w:rFonts w:cs="Arial"/>
                <w:bCs/>
              </w:rPr>
              <w:t xml:space="preserve">Umowa dotacyjna na prowadzenie </w:t>
            </w:r>
            <w:r w:rsidR="002216AD">
              <w:rPr>
                <w:rFonts w:cs="Arial"/>
                <w:bCs/>
              </w:rPr>
              <w:t>interwencyjnego ośrodka preadopcyjnego</w:t>
            </w:r>
            <w:r w:rsidRPr="00DB0350">
              <w:rPr>
                <w:rFonts w:cs="Arial"/>
                <w:bCs/>
              </w:rPr>
              <w:t xml:space="preserve"> na terenie województwa śląskiego może być podpisana po </w:t>
            </w:r>
            <w:r w:rsidR="00BE6636">
              <w:rPr>
                <w:rFonts w:cs="Arial"/>
                <w:bCs/>
              </w:rPr>
              <w:t xml:space="preserve">przedłożeniu przez </w:t>
            </w:r>
            <w:r w:rsidR="00BE6636" w:rsidRPr="00014741">
              <w:rPr>
                <w:rFonts w:cs="Arial"/>
                <w:bCs/>
              </w:rPr>
              <w:t>oferent</w:t>
            </w:r>
            <w:r w:rsidR="00BE6636">
              <w:rPr>
                <w:rFonts w:cs="Arial"/>
                <w:bCs/>
              </w:rPr>
              <w:t>a</w:t>
            </w:r>
            <w:r w:rsidR="00BE6636" w:rsidRPr="00014741">
              <w:rPr>
                <w:rFonts w:cs="Arial"/>
                <w:bCs/>
              </w:rPr>
              <w:t xml:space="preserve"> zezwolenia Wojewody Śląskiego na prowadzenie interwencyjnego ośrodka preadopcyjnego. </w:t>
            </w:r>
          </w:p>
          <w:p w14:paraId="1E76D32F" w14:textId="77777777" w:rsidR="003E5A35" w:rsidRPr="001953F4" w:rsidRDefault="003E5A35" w:rsidP="003E5A35">
            <w:pPr>
              <w:numPr>
                <w:ilvl w:val="0"/>
                <w:numId w:val="23"/>
              </w:numPr>
              <w:ind w:left="360"/>
              <w:jc w:val="both"/>
              <w:rPr>
                <w:rFonts w:cs="Arial"/>
                <w:bCs/>
              </w:rPr>
            </w:pPr>
            <w:r w:rsidRPr="001953F4">
              <w:rPr>
                <w:rFonts w:cs="Arial"/>
                <w:bCs/>
              </w:rPr>
              <w:t xml:space="preserve">Nazwa finansowanego zadania: </w:t>
            </w:r>
            <w:r w:rsidR="00EE57EB" w:rsidRPr="00EE57EB">
              <w:rPr>
                <w:rFonts w:cs="Arial"/>
                <w:bCs/>
                <w:i/>
                <w:iCs/>
              </w:rPr>
              <w:t xml:space="preserve">Prowadzenie interwencyjnego ośrodka preadopcyjnego </w:t>
            </w:r>
            <w:r w:rsidR="00EE57EB">
              <w:rPr>
                <w:rFonts w:cs="Arial"/>
                <w:bCs/>
                <w:i/>
                <w:iCs/>
              </w:rPr>
              <w:br/>
            </w:r>
            <w:r w:rsidR="00EE57EB" w:rsidRPr="00EE57EB">
              <w:rPr>
                <w:rFonts w:cs="Arial"/>
                <w:bCs/>
                <w:i/>
                <w:iCs/>
              </w:rPr>
              <w:t xml:space="preserve">w latach 2024-2026 – </w:t>
            </w:r>
            <w:r w:rsidR="00472D1C">
              <w:rPr>
                <w:rFonts w:cs="Arial"/>
                <w:bCs/>
                <w:i/>
                <w:iCs/>
              </w:rPr>
              <w:t>Z</w:t>
            </w:r>
            <w:r w:rsidR="00EE57EB" w:rsidRPr="00EE57EB">
              <w:rPr>
                <w:rFonts w:cs="Arial"/>
                <w:bCs/>
                <w:i/>
                <w:iCs/>
              </w:rPr>
              <w:t>apewnienie instytucjonalnej pieczy zastępczej w województwie śląskim</w:t>
            </w:r>
            <w:r w:rsidRPr="001953F4">
              <w:rPr>
                <w:rFonts w:cs="Arial"/>
                <w:bCs/>
              </w:rPr>
              <w:t xml:space="preserve">. </w:t>
            </w:r>
          </w:p>
          <w:p w14:paraId="4F90737C" w14:textId="77777777" w:rsidR="00B07E24" w:rsidRPr="003E5A35" w:rsidRDefault="003E5A35" w:rsidP="003C2F28">
            <w:pPr>
              <w:pStyle w:val="Tekstpodstawowywcity21"/>
              <w:tabs>
                <w:tab w:val="left" w:pos="29"/>
              </w:tabs>
              <w:spacing w:after="0" w:line="240" w:lineRule="auto"/>
              <w:ind w:left="0"/>
              <w:jc w:val="both"/>
              <w:rPr>
                <w:rFonts w:ascii="Arial" w:hAnsi="Arial" w:cs="Arial"/>
                <w:sz w:val="21"/>
                <w:szCs w:val="21"/>
              </w:rPr>
            </w:pPr>
            <w:r w:rsidRPr="003E5A35">
              <w:rPr>
                <w:rFonts w:ascii="Arial" w:hAnsi="Arial" w:cs="Arial"/>
                <w:bCs/>
                <w:sz w:val="21"/>
                <w:szCs w:val="21"/>
              </w:rPr>
              <w:t>Zadanie z punktu</w:t>
            </w:r>
            <w:r w:rsidR="003C2F28">
              <w:rPr>
                <w:rFonts w:ascii="Arial" w:hAnsi="Arial" w:cs="Arial"/>
                <w:bCs/>
                <w:sz w:val="21"/>
                <w:szCs w:val="21"/>
              </w:rPr>
              <w:t xml:space="preserve"> 5</w:t>
            </w:r>
            <w:r w:rsidRPr="003E5A35">
              <w:rPr>
                <w:rFonts w:ascii="Arial" w:hAnsi="Arial" w:cs="Arial"/>
                <w:bCs/>
                <w:sz w:val="21"/>
                <w:szCs w:val="21"/>
              </w:rPr>
              <w:t xml:space="preserve"> </w:t>
            </w:r>
            <w:r w:rsidRPr="003C2F28">
              <w:rPr>
                <w:rFonts w:ascii="Arial" w:hAnsi="Arial" w:cs="Arial"/>
                <w:bCs/>
                <w:iCs/>
                <w:sz w:val="21"/>
                <w:szCs w:val="21"/>
              </w:rPr>
              <w:t>Ogłoszeni</w:t>
            </w:r>
            <w:r w:rsidR="003C2F28">
              <w:rPr>
                <w:rFonts w:ascii="Arial" w:hAnsi="Arial" w:cs="Arial"/>
                <w:bCs/>
                <w:iCs/>
                <w:sz w:val="21"/>
                <w:szCs w:val="21"/>
              </w:rPr>
              <w:t xml:space="preserve">a - </w:t>
            </w:r>
            <w:r w:rsidRPr="003E5A35">
              <w:rPr>
                <w:rFonts w:ascii="Arial" w:hAnsi="Arial" w:cs="Arial"/>
                <w:bCs/>
                <w:sz w:val="21"/>
                <w:szCs w:val="21"/>
              </w:rPr>
              <w:t xml:space="preserve">„Zadania przewidziane do </w:t>
            </w:r>
            <w:r w:rsidR="003C2F28" w:rsidRPr="00081E58">
              <w:rPr>
                <w:rFonts w:ascii="Arial" w:hAnsi="Arial" w:cs="Arial"/>
                <w:bCs/>
                <w:sz w:val="21"/>
                <w:szCs w:val="21"/>
              </w:rPr>
              <w:t>finansowania/</w:t>
            </w:r>
            <w:r w:rsidRPr="00081E58">
              <w:rPr>
                <w:rFonts w:ascii="Arial" w:hAnsi="Arial" w:cs="Arial"/>
                <w:bCs/>
                <w:sz w:val="21"/>
                <w:szCs w:val="21"/>
              </w:rPr>
              <w:t>dofinansowania</w:t>
            </w:r>
            <w:r w:rsidRPr="003E5A35">
              <w:rPr>
                <w:rFonts w:ascii="Arial" w:hAnsi="Arial" w:cs="Arial"/>
                <w:bCs/>
                <w:sz w:val="21"/>
                <w:szCs w:val="21"/>
              </w:rPr>
              <w:t xml:space="preserve">” zostanie zlecone podmiotom wyłonionym w konkursie na okres </w:t>
            </w:r>
            <w:r w:rsidR="003C2F28" w:rsidRPr="00081E58">
              <w:rPr>
                <w:rFonts w:ascii="Arial" w:hAnsi="Arial" w:cs="Arial"/>
                <w:bCs/>
                <w:sz w:val="21"/>
                <w:szCs w:val="21"/>
              </w:rPr>
              <w:t>od</w:t>
            </w:r>
            <w:r w:rsidR="003C2F28">
              <w:rPr>
                <w:rFonts w:ascii="Arial" w:hAnsi="Arial" w:cs="Arial"/>
                <w:bCs/>
                <w:color w:val="FF0000"/>
                <w:sz w:val="21"/>
                <w:szCs w:val="21"/>
              </w:rPr>
              <w:t xml:space="preserve"> </w:t>
            </w:r>
            <w:r w:rsidR="00386564">
              <w:rPr>
                <w:rFonts w:ascii="Arial" w:hAnsi="Arial" w:cs="Arial"/>
                <w:bCs/>
                <w:sz w:val="21"/>
                <w:szCs w:val="21"/>
              </w:rPr>
              <w:t>0</w:t>
            </w:r>
            <w:r w:rsidRPr="003E5A35">
              <w:rPr>
                <w:rFonts w:ascii="Arial" w:hAnsi="Arial" w:cs="Arial"/>
                <w:bCs/>
                <w:sz w:val="21"/>
                <w:szCs w:val="21"/>
              </w:rPr>
              <w:t>1.0</w:t>
            </w:r>
            <w:r w:rsidR="005D361B">
              <w:rPr>
                <w:rFonts w:ascii="Arial" w:hAnsi="Arial" w:cs="Arial"/>
                <w:bCs/>
                <w:sz w:val="21"/>
                <w:szCs w:val="21"/>
              </w:rPr>
              <w:t>1</w:t>
            </w:r>
            <w:r w:rsidRPr="003E5A35">
              <w:rPr>
                <w:rFonts w:ascii="Arial" w:hAnsi="Arial" w:cs="Arial"/>
                <w:bCs/>
                <w:sz w:val="21"/>
                <w:szCs w:val="21"/>
              </w:rPr>
              <w:t>.202</w:t>
            </w:r>
            <w:r w:rsidR="005D361B">
              <w:rPr>
                <w:rFonts w:ascii="Arial" w:hAnsi="Arial" w:cs="Arial"/>
                <w:bCs/>
                <w:sz w:val="21"/>
                <w:szCs w:val="21"/>
              </w:rPr>
              <w:t>4</w:t>
            </w:r>
            <w:r w:rsidRPr="003E5A35">
              <w:rPr>
                <w:rFonts w:ascii="Arial" w:hAnsi="Arial" w:cs="Arial"/>
                <w:bCs/>
                <w:sz w:val="21"/>
                <w:szCs w:val="21"/>
              </w:rPr>
              <w:t xml:space="preserve"> r.</w:t>
            </w:r>
            <w:r w:rsidR="003C2F28">
              <w:rPr>
                <w:rFonts w:ascii="Arial" w:hAnsi="Arial" w:cs="Arial"/>
                <w:bCs/>
                <w:sz w:val="21"/>
                <w:szCs w:val="21"/>
              </w:rPr>
              <w:t xml:space="preserve"> </w:t>
            </w:r>
            <w:r w:rsidR="003C2F28" w:rsidRPr="00081E58">
              <w:rPr>
                <w:rFonts w:ascii="Arial" w:hAnsi="Arial" w:cs="Arial"/>
                <w:bCs/>
                <w:sz w:val="21"/>
                <w:szCs w:val="21"/>
              </w:rPr>
              <w:t>do</w:t>
            </w:r>
            <w:r w:rsidR="003C2F28">
              <w:rPr>
                <w:rFonts w:ascii="Arial" w:hAnsi="Arial" w:cs="Arial"/>
                <w:bCs/>
                <w:color w:val="FF0000"/>
                <w:sz w:val="21"/>
                <w:szCs w:val="21"/>
              </w:rPr>
              <w:t xml:space="preserve"> </w:t>
            </w:r>
            <w:r w:rsidRPr="003E5A35">
              <w:rPr>
                <w:rFonts w:ascii="Arial" w:hAnsi="Arial" w:cs="Arial"/>
                <w:bCs/>
                <w:sz w:val="21"/>
                <w:szCs w:val="21"/>
              </w:rPr>
              <w:t>31.12.202</w:t>
            </w:r>
            <w:r w:rsidR="005D361B">
              <w:rPr>
                <w:rFonts w:ascii="Arial" w:hAnsi="Arial" w:cs="Arial"/>
                <w:bCs/>
                <w:sz w:val="21"/>
                <w:szCs w:val="21"/>
              </w:rPr>
              <w:t>6</w:t>
            </w:r>
            <w:r w:rsidRPr="003E5A35">
              <w:rPr>
                <w:rFonts w:ascii="Arial" w:hAnsi="Arial" w:cs="Arial"/>
                <w:bCs/>
                <w:sz w:val="21"/>
                <w:szCs w:val="21"/>
              </w:rPr>
              <w:t xml:space="preserve"> r. Umowa dotacyjna</w:t>
            </w:r>
            <w:r w:rsidRPr="003E5A35">
              <w:rPr>
                <w:rFonts w:ascii="Arial" w:hAnsi="Arial" w:cs="Arial"/>
                <w:sz w:val="21"/>
                <w:szCs w:val="21"/>
              </w:rPr>
              <w:t xml:space="preserve"> w swej treści finansowej będzie dotyczyła roku budżetowego, tj. obejmowała działania od dnia 1 </w:t>
            </w:r>
            <w:r w:rsidR="005D361B">
              <w:rPr>
                <w:rFonts w:ascii="Arial" w:hAnsi="Arial" w:cs="Arial"/>
                <w:sz w:val="21"/>
                <w:szCs w:val="21"/>
              </w:rPr>
              <w:t>stycznia</w:t>
            </w:r>
            <w:r w:rsidR="003C2F28">
              <w:rPr>
                <w:rFonts w:ascii="Arial" w:hAnsi="Arial" w:cs="Arial"/>
                <w:color w:val="FF0000"/>
                <w:sz w:val="21"/>
                <w:szCs w:val="21"/>
              </w:rPr>
              <w:t xml:space="preserve"> </w:t>
            </w:r>
            <w:r w:rsidR="003C2F28" w:rsidRPr="00081E58">
              <w:rPr>
                <w:rFonts w:ascii="Arial" w:hAnsi="Arial" w:cs="Arial"/>
                <w:sz w:val="21"/>
                <w:szCs w:val="21"/>
              </w:rPr>
              <w:t>2024 r.</w:t>
            </w:r>
            <w:r w:rsidRPr="003E5A35">
              <w:rPr>
                <w:rFonts w:ascii="Arial" w:hAnsi="Arial" w:cs="Arial"/>
                <w:sz w:val="21"/>
                <w:szCs w:val="21"/>
              </w:rPr>
              <w:t xml:space="preserve"> do dnia </w:t>
            </w:r>
            <w:r w:rsidRPr="002216AD">
              <w:rPr>
                <w:rFonts w:ascii="Arial" w:hAnsi="Arial" w:cs="Arial"/>
                <w:sz w:val="21"/>
                <w:szCs w:val="21"/>
              </w:rPr>
              <w:t>31 grudnia 202</w:t>
            </w:r>
            <w:r w:rsidR="005D361B">
              <w:rPr>
                <w:rFonts w:ascii="Arial" w:hAnsi="Arial" w:cs="Arial"/>
                <w:sz w:val="21"/>
                <w:szCs w:val="21"/>
              </w:rPr>
              <w:t>4</w:t>
            </w:r>
            <w:r w:rsidRPr="002216AD">
              <w:rPr>
                <w:rFonts w:ascii="Arial" w:hAnsi="Arial" w:cs="Arial"/>
                <w:sz w:val="21"/>
                <w:szCs w:val="21"/>
              </w:rPr>
              <w:t xml:space="preserve"> r. </w:t>
            </w:r>
            <w:r w:rsidR="002216AD" w:rsidRPr="002216AD">
              <w:rPr>
                <w:rFonts w:ascii="Arial" w:hAnsi="Arial" w:cs="Arial"/>
                <w:sz w:val="21"/>
                <w:szCs w:val="21"/>
              </w:rPr>
              <w:t>W latach 202</w:t>
            </w:r>
            <w:r w:rsidR="005D361B">
              <w:rPr>
                <w:rFonts w:ascii="Arial" w:hAnsi="Arial" w:cs="Arial"/>
                <w:sz w:val="21"/>
                <w:szCs w:val="21"/>
              </w:rPr>
              <w:t>5</w:t>
            </w:r>
            <w:r w:rsidR="002216AD" w:rsidRPr="002216AD">
              <w:rPr>
                <w:rFonts w:ascii="Arial" w:hAnsi="Arial" w:cs="Arial"/>
                <w:sz w:val="21"/>
                <w:szCs w:val="21"/>
              </w:rPr>
              <w:t>-202</w:t>
            </w:r>
            <w:r w:rsidR="005D361B">
              <w:rPr>
                <w:rFonts w:ascii="Arial" w:hAnsi="Arial" w:cs="Arial"/>
                <w:sz w:val="21"/>
                <w:szCs w:val="21"/>
              </w:rPr>
              <w:t>6</w:t>
            </w:r>
            <w:r w:rsidR="002216AD" w:rsidRPr="002216AD">
              <w:rPr>
                <w:rFonts w:ascii="Arial" w:hAnsi="Arial" w:cs="Arial"/>
                <w:sz w:val="21"/>
                <w:szCs w:val="21"/>
              </w:rPr>
              <w:t xml:space="preserve"> umowa będzie aneksowana w zakresie finansowym. Wielkość przyznanej dotacji w latach 20</w:t>
            </w:r>
            <w:r w:rsidR="002216AD">
              <w:rPr>
                <w:rFonts w:ascii="Arial" w:hAnsi="Arial" w:cs="Arial"/>
                <w:sz w:val="21"/>
                <w:szCs w:val="21"/>
              </w:rPr>
              <w:t>2</w:t>
            </w:r>
            <w:r w:rsidR="005D361B">
              <w:rPr>
                <w:rFonts w:ascii="Arial" w:hAnsi="Arial" w:cs="Arial"/>
                <w:sz w:val="21"/>
                <w:szCs w:val="21"/>
              </w:rPr>
              <w:t>4</w:t>
            </w:r>
            <w:r w:rsidR="002216AD" w:rsidRPr="002216AD">
              <w:rPr>
                <w:rFonts w:ascii="Arial" w:hAnsi="Arial" w:cs="Arial"/>
                <w:sz w:val="21"/>
                <w:szCs w:val="21"/>
              </w:rPr>
              <w:t>-202</w:t>
            </w:r>
            <w:r w:rsidR="005D361B">
              <w:rPr>
                <w:rFonts w:ascii="Arial" w:hAnsi="Arial" w:cs="Arial"/>
                <w:sz w:val="21"/>
                <w:szCs w:val="21"/>
              </w:rPr>
              <w:t>6</w:t>
            </w:r>
            <w:r w:rsidR="002216AD" w:rsidRPr="002216AD">
              <w:rPr>
                <w:rFonts w:ascii="Arial" w:hAnsi="Arial" w:cs="Arial"/>
                <w:sz w:val="21"/>
                <w:szCs w:val="21"/>
              </w:rPr>
              <w:t xml:space="preserve"> będzie uzależniona od wysokości średnich miesięcznych wydatków przeznaczonych na utrzymanie dziecka w </w:t>
            </w:r>
            <w:r w:rsidR="002216AD">
              <w:rPr>
                <w:rFonts w:ascii="Arial" w:hAnsi="Arial" w:cs="Arial"/>
                <w:sz w:val="21"/>
                <w:szCs w:val="21"/>
              </w:rPr>
              <w:t>interwencyjnym ośrodku preadopcyjnym</w:t>
            </w:r>
            <w:r w:rsidR="002216AD" w:rsidRPr="002216AD">
              <w:rPr>
                <w:rFonts w:ascii="Arial" w:hAnsi="Arial" w:cs="Arial"/>
                <w:sz w:val="21"/>
                <w:szCs w:val="21"/>
              </w:rPr>
              <w:t xml:space="preserve"> ustalonych i ogłaszanych w wojewódzkim dzienniku urzędowym przez Marszałka Województwa Śląskiego (w terminie do dnia 31 marca danego roku). Aneksowanie umowy jest uzależnione od wypełniania przez Zleceniobiorcę postanowień umowy. Warunkiem aneksowania umowy będzie także przedłożenie przez Zleceniobiorcę oraz uzgodnienie ze Zleceniodawcą załączników o który</w:t>
            </w:r>
            <w:r w:rsidR="0002300B">
              <w:rPr>
                <w:rFonts w:ascii="Arial" w:hAnsi="Arial" w:cs="Arial"/>
                <w:sz w:val="21"/>
                <w:szCs w:val="21"/>
              </w:rPr>
              <w:t>ch</w:t>
            </w:r>
            <w:r w:rsidR="002216AD" w:rsidRPr="002216AD">
              <w:rPr>
                <w:rFonts w:ascii="Arial" w:hAnsi="Arial" w:cs="Arial"/>
                <w:sz w:val="21"/>
                <w:szCs w:val="21"/>
              </w:rPr>
              <w:t xml:space="preserve"> mowa w punkcie 3.1 - na dany rok budżetowy. Jeżeli w latach 202</w:t>
            </w:r>
            <w:r w:rsidR="005D361B">
              <w:rPr>
                <w:rFonts w:ascii="Arial" w:hAnsi="Arial" w:cs="Arial"/>
                <w:sz w:val="21"/>
                <w:szCs w:val="21"/>
              </w:rPr>
              <w:t>4</w:t>
            </w:r>
            <w:r w:rsidR="002216AD" w:rsidRPr="002216AD">
              <w:rPr>
                <w:rFonts w:ascii="Arial" w:hAnsi="Arial" w:cs="Arial"/>
                <w:sz w:val="21"/>
                <w:szCs w:val="21"/>
              </w:rPr>
              <w:t>-20</w:t>
            </w:r>
            <w:r w:rsidR="007F51BE">
              <w:rPr>
                <w:rFonts w:ascii="Arial" w:hAnsi="Arial" w:cs="Arial"/>
                <w:sz w:val="21"/>
                <w:szCs w:val="21"/>
              </w:rPr>
              <w:t>2</w:t>
            </w:r>
            <w:r w:rsidR="005D361B">
              <w:rPr>
                <w:rFonts w:ascii="Arial" w:hAnsi="Arial" w:cs="Arial"/>
                <w:sz w:val="21"/>
                <w:szCs w:val="21"/>
              </w:rPr>
              <w:t>6</w:t>
            </w:r>
            <w:r w:rsidR="002216AD" w:rsidRPr="002216AD">
              <w:rPr>
                <w:rFonts w:ascii="Arial" w:hAnsi="Arial" w:cs="Arial"/>
                <w:sz w:val="21"/>
                <w:szCs w:val="21"/>
              </w:rPr>
              <w:t xml:space="preserve"> średnie miesięczne wydatki przeznaczone na utrzymanie dziecka w </w:t>
            </w:r>
            <w:r w:rsidR="002216AD">
              <w:rPr>
                <w:rFonts w:ascii="Arial" w:hAnsi="Arial" w:cs="Arial"/>
                <w:sz w:val="21"/>
                <w:szCs w:val="21"/>
              </w:rPr>
              <w:t>interwencyjnym ośrodku preadopcyjnym</w:t>
            </w:r>
            <w:r w:rsidR="002216AD" w:rsidRPr="002216AD">
              <w:rPr>
                <w:rFonts w:ascii="Arial" w:hAnsi="Arial" w:cs="Arial"/>
                <w:sz w:val="21"/>
                <w:szCs w:val="21"/>
              </w:rPr>
              <w:t xml:space="preserve"> ulegną zmniejszeniu i w związku z tym ulegnie zmniejszeniu kwota dotacji Zleceniobiorca ma prawo proporcjonalnie zmniejszyć zakres rzeczowy i finansowy zadania. Zleceniobiorca ma prawo zmniejszyć zakres rzeczowy i finansowy zadania </w:t>
            </w:r>
            <w:r w:rsidR="002216AD" w:rsidRPr="002216AD">
              <w:rPr>
                <w:rFonts w:ascii="Arial" w:hAnsi="Arial" w:cs="Arial"/>
                <w:sz w:val="21"/>
                <w:szCs w:val="21"/>
              </w:rPr>
              <w:lastRenderedPageBreak/>
              <w:t xml:space="preserve">jednak zakres zmniejszenia nie może mieć negatywnego wpływu na zdrowie i życie w tym warunki mieszkaniowe podopiecznych </w:t>
            </w:r>
            <w:r w:rsidR="002216AD">
              <w:rPr>
                <w:rFonts w:ascii="Arial" w:hAnsi="Arial" w:cs="Arial"/>
                <w:sz w:val="21"/>
                <w:szCs w:val="21"/>
              </w:rPr>
              <w:t>interwencyjnego ośrodka preadopcyjnego.</w:t>
            </w:r>
          </w:p>
        </w:tc>
      </w:tr>
      <w:tr w:rsidR="00C430CF" w:rsidRPr="007475F4" w14:paraId="67FEA524" w14:textId="77777777" w:rsidTr="00386564">
        <w:trPr>
          <w:trHeight w:val="574"/>
        </w:trPr>
        <w:tc>
          <w:tcPr>
            <w:tcW w:w="9209" w:type="dxa"/>
            <w:shd w:val="clear" w:color="auto" w:fill="8DB3E2" w:themeFill="text2" w:themeFillTint="66"/>
          </w:tcPr>
          <w:p w14:paraId="0D89513F" w14:textId="77777777" w:rsidR="00C430CF" w:rsidRPr="007475F4" w:rsidRDefault="00C430CF" w:rsidP="000508AA">
            <w:pPr>
              <w:pStyle w:val="Akapitzlist"/>
              <w:numPr>
                <w:ilvl w:val="0"/>
                <w:numId w:val="1"/>
              </w:numPr>
              <w:spacing w:line="268" w:lineRule="exact"/>
              <w:ind w:left="426" w:hanging="426"/>
              <w:rPr>
                <w:rFonts w:ascii="Arial" w:hAnsi="Arial" w:cs="Arial"/>
                <w:b/>
                <w:color w:val="DBE5F1" w:themeColor="accent1" w:themeTint="33"/>
                <w:sz w:val="21"/>
                <w:szCs w:val="21"/>
              </w:rPr>
            </w:pPr>
            <w:r w:rsidRPr="007475F4">
              <w:rPr>
                <w:rFonts w:ascii="Arial" w:hAnsi="Arial" w:cs="Arial"/>
                <w:b/>
                <w:sz w:val="21"/>
                <w:szCs w:val="21"/>
              </w:rPr>
              <w:lastRenderedPageBreak/>
              <w:t>Zadania zrealizowane w roku ogłoszenia konkursu i w roku poprzednim</w:t>
            </w:r>
            <w:r w:rsidR="00A9711E" w:rsidRPr="007475F4">
              <w:rPr>
                <w:rFonts w:ascii="Arial" w:hAnsi="Arial" w:cs="Arial"/>
                <w:b/>
                <w:sz w:val="21"/>
                <w:szCs w:val="21"/>
              </w:rPr>
              <w:t xml:space="preserve"> /załącznik do ogłoszenia/</w:t>
            </w:r>
          </w:p>
        </w:tc>
      </w:tr>
      <w:tr w:rsidR="00AF5357" w:rsidRPr="007475F4" w14:paraId="6C068B07" w14:textId="77777777" w:rsidTr="00AD5C22">
        <w:tc>
          <w:tcPr>
            <w:tcW w:w="9209" w:type="dxa"/>
          </w:tcPr>
          <w:p w14:paraId="2F124C51" w14:textId="77777777" w:rsidR="00B07E24" w:rsidRPr="003C2F28" w:rsidRDefault="003E5A35" w:rsidP="003C2F28">
            <w:pPr>
              <w:pStyle w:val="Tre0"/>
              <w:spacing w:line="240" w:lineRule="auto"/>
              <w:jc w:val="both"/>
              <w:rPr>
                <w:rStyle w:val="teto"/>
                <w:rFonts w:cs="Arial"/>
                <w:shd w:val="clear" w:color="auto" w:fill="auto"/>
              </w:rPr>
            </w:pPr>
            <w:r w:rsidRPr="008A77BC">
              <w:rPr>
                <w:rFonts w:cs="Arial"/>
              </w:rPr>
              <w:t xml:space="preserve">Informacja o zrealizowanych przez organ administracji publicznej w roku ogłoszenia otwartego konkursu ofert i w roku poprzednim zadaniach publicznych tego samego rodzaju i związanych </w:t>
            </w:r>
            <w:r w:rsidR="003B6992">
              <w:rPr>
                <w:rFonts w:cs="Arial"/>
              </w:rPr>
              <w:br/>
            </w:r>
            <w:r w:rsidRPr="008A77BC">
              <w:rPr>
                <w:rFonts w:cs="Arial"/>
              </w:rPr>
              <w:t>z nimi kosztami, ze szczególnym uwzględnieniem wysokości dotacji dla organizacji społecznych stanowi załącznik nr 4 do niniejszego Ogłoszenia.</w:t>
            </w:r>
          </w:p>
        </w:tc>
      </w:tr>
      <w:tr w:rsidR="00AF5357" w:rsidRPr="007475F4" w14:paraId="5BA38009" w14:textId="77777777" w:rsidTr="002C386B">
        <w:tc>
          <w:tcPr>
            <w:tcW w:w="9209" w:type="dxa"/>
            <w:shd w:val="clear" w:color="auto" w:fill="8DB3E2" w:themeFill="text2" w:themeFillTint="66"/>
          </w:tcPr>
          <w:p w14:paraId="52106FF2" w14:textId="77777777" w:rsidR="00AF5357" w:rsidRPr="007475F4" w:rsidRDefault="00826484" w:rsidP="000508AA">
            <w:pPr>
              <w:pStyle w:val="Akapitzlist"/>
              <w:numPr>
                <w:ilvl w:val="0"/>
                <w:numId w:val="1"/>
              </w:numPr>
              <w:spacing w:line="268" w:lineRule="exact"/>
              <w:ind w:left="426" w:hanging="426"/>
              <w:rPr>
                <w:rFonts w:ascii="Arial" w:hAnsi="Arial" w:cs="Arial"/>
                <w:b/>
                <w:sz w:val="21"/>
                <w:szCs w:val="21"/>
              </w:rPr>
            </w:pPr>
            <w:r w:rsidRPr="007475F4">
              <w:rPr>
                <w:rFonts w:ascii="Arial" w:hAnsi="Arial" w:cs="Arial"/>
                <w:b/>
                <w:sz w:val="21"/>
                <w:szCs w:val="21"/>
              </w:rPr>
              <w:t>Informacje dotyczące przetwarzania danych osobowych:</w:t>
            </w:r>
          </w:p>
        </w:tc>
      </w:tr>
      <w:tr w:rsidR="008818A8" w:rsidRPr="007475F4" w14:paraId="12DFAEC1" w14:textId="77777777" w:rsidTr="00D92DBF">
        <w:trPr>
          <w:trHeight w:val="523"/>
        </w:trPr>
        <w:tc>
          <w:tcPr>
            <w:tcW w:w="9209" w:type="dxa"/>
          </w:tcPr>
          <w:p w14:paraId="2A73D367" w14:textId="77777777" w:rsidR="00082B1F" w:rsidRPr="000150CB" w:rsidRDefault="00082B1F" w:rsidP="003D19E4">
            <w:pPr>
              <w:jc w:val="both"/>
              <w:rPr>
                <w:rFonts w:cs="Arial"/>
              </w:rPr>
            </w:pPr>
            <w:r w:rsidRPr="000150CB">
              <w:rPr>
                <w:rFonts w:cs="Arial"/>
              </w:rPr>
              <w:t>Zgodnie z art. 1</w:t>
            </w:r>
            <w:r w:rsidR="001D5CF4">
              <w:rPr>
                <w:rFonts w:cs="Arial"/>
              </w:rPr>
              <w:t>3</w:t>
            </w:r>
            <w:r w:rsidRPr="000150CB">
              <w:rPr>
                <w:rFonts w:cs="Arial"/>
              </w:rPr>
              <w:t xml:space="preserve"> ust. 1 i ust. 2 ogólnego rozporządzenia UE o ochronie danych osobowych nr 2016/679 informujemy, że: </w:t>
            </w:r>
          </w:p>
          <w:p w14:paraId="3881F31B" w14:textId="77777777" w:rsidR="00082B1F" w:rsidRPr="000150CB" w:rsidRDefault="00082B1F" w:rsidP="003D19E4">
            <w:pPr>
              <w:pStyle w:val="Akapitzlist"/>
              <w:numPr>
                <w:ilvl w:val="0"/>
                <w:numId w:val="2"/>
              </w:numPr>
              <w:spacing w:after="0" w:line="240" w:lineRule="auto"/>
              <w:ind w:left="454"/>
              <w:contextualSpacing w:val="0"/>
              <w:jc w:val="both"/>
              <w:rPr>
                <w:rFonts w:ascii="Arial" w:hAnsi="Arial" w:cs="Arial"/>
                <w:color w:val="000000"/>
                <w:sz w:val="21"/>
                <w:szCs w:val="21"/>
                <w:lang w:eastAsia="pl-PL"/>
              </w:rPr>
            </w:pPr>
            <w:r w:rsidRPr="000150CB">
              <w:rPr>
                <w:rFonts w:ascii="Arial" w:hAnsi="Arial" w:cs="Arial"/>
                <w:color w:val="000000"/>
                <w:sz w:val="21"/>
                <w:szCs w:val="21"/>
                <w:lang w:eastAsia="pl-PL"/>
              </w:rPr>
              <w:t>Administratorem Pani/Pana danych osobowych jest Regionalny Ośrodek Polityki Społecznej Województwa Śląskiego z siedzibą w Katowicach, ul. Modelarska 10, kod pocztowy 40-142, e</w:t>
            </w:r>
            <w:r w:rsidRPr="000150CB">
              <w:rPr>
                <w:rFonts w:ascii="Arial" w:hAnsi="Arial" w:cs="Arial"/>
                <w:color w:val="000000"/>
                <w:sz w:val="21"/>
                <w:szCs w:val="21"/>
                <w:lang w:eastAsia="pl-PL"/>
              </w:rPr>
              <w:noBreakHyphen/>
              <w:t>mail: rops@rops-katowice.pl , tel. 32 730 68 68.</w:t>
            </w:r>
          </w:p>
          <w:p w14:paraId="6C5820BB" w14:textId="77777777" w:rsidR="00082B1F" w:rsidRDefault="00082B1F" w:rsidP="003D19E4">
            <w:pPr>
              <w:pStyle w:val="Akapitzlist"/>
              <w:numPr>
                <w:ilvl w:val="0"/>
                <w:numId w:val="2"/>
              </w:numPr>
              <w:spacing w:after="0" w:line="240" w:lineRule="auto"/>
              <w:ind w:left="454"/>
              <w:contextualSpacing w:val="0"/>
              <w:jc w:val="both"/>
              <w:rPr>
                <w:rFonts w:ascii="Arial" w:hAnsi="Arial" w:cs="Arial"/>
                <w:color w:val="000000"/>
                <w:sz w:val="21"/>
                <w:szCs w:val="21"/>
                <w:lang w:eastAsia="pl-PL"/>
              </w:rPr>
            </w:pPr>
            <w:r w:rsidRPr="000150CB">
              <w:rPr>
                <w:rFonts w:ascii="Arial" w:hAnsi="Arial" w:cs="Arial"/>
                <w:color w:val="000000"/>
                <w:sz w:val="21"/>
                <w:szCs w:val="21"/>
                <w:lang w:eastAsia="pl-PL"/>
              </w:rPr>
              <w:t xml:space="preserve">Dane kontaktowe inspektora ochrony danych w Regionalnym Ośrodki Polityki Społecznej Województwa Śląskiego z siedzibą w Katowicach ul. Modelarska 10, kod pocztowy 40-142 to: e-mail: </w:t>
            </w:r>
            <w:r w:rsidR="00C84A85">
              <w:rPr>
                <w:rFonts w:ascii="Arial" w:hAnsi="Arial" w:cs="Arial"/>
                <w:color w:val="000000"/>
                <w:sz w:val="21"/>
                <w:szCs w:val="21"/>
                <w:lang w:eastAsia="pl-PL"/>
              </w:rPr>
              <w:t>iod</w:t>
            </w:r>
            <w:r w:rsidRPr="000150CB">
              <w:rPr>
                <w:rFonts w:ascii="Arial" w:hAnsi="Arial" w:cs="Arial"/>
                <w:color w:val="000000"/>
                <w:sz w:val="21"/>
                <w:szCs w:val="21"/>
                <w:lang w:eastAsia="pl-PL"/>
              </w:rPr>
              <w:t>@rops-katowice.pl, tel. 32 730 68 8</w:t>
            </w:r>
            <w:r w:rsidR="00586172" w:rsidRPr="000150CB">
              <w:rPr>
                <w:rFonts w:ascii="Arial" w:hAnsi="Arial" w:cs="Arial"/>
                <w:color w:val="000000"/>
                <w:sz w:val="21"/>
                <w:szCs w:val="21"/>
                <w:lang w:eastAsia="pl-PL"/>
              </w:rPr>
              <w:t>4</w:t>
            </w:r>
            <w:r w:rsidRPr="000150CB">
              <w:rPr>
                <w:rFonts w:ascii="Arial" w:hAnsi="Arial" w:cs="Arial"/>
                <w:color w:val="000000"/>
                <w:sz w:val="21"/>
                <w:szCs w:val="21"/>
                <w:lang w:eastAsia="pl-PL"/>
              </w:rPr>
              <w:t>.</w:t>
            </w:r>
          </w:p>
          <w:p w14:paraId="0BECA28B" w14:textId="77777777" w:rsidR="00B16C6E" w:rsidRPr="00A60853" w:rsidRDefault="00B16C6E" w:rsidP="003D19E4">
            <w:pPr>
              <w:pStyle w:val="Akapitzlist"/>
              <w:numPr>
                <w:ilvl w:val="0"/>
                <w:numId w:val="2"/>
              </w:numPr>
              <w:spacing w:after="0" w:line="240" w:lineRule="auto"/>
              <w:ind w:left="454"/>
              <w:contextualSpacing w:val="0"/>
              <w:jc w:val="both"/>
              <w:rPr>
                <w:rFonts w:ascii="Arial" w:hAnsi="Arial" w:cs="Arial"/>
                <w:sz w:val="21"/>
                <w:szCs w:val="21"/>
                <w:lang w:eastAsia="pl-PL"/>
              </w:rPr>
            </w:pPr>
            <w:r w:rsidRPr="00A60853">
              <w:rPr>
                <w:rFonts w:ascii="Arial" w:hAnsi="Arial" w:cs="Arial"/>
                <w:sz w:val="21"/>
                <w:szCs w:val="21"/>
              </w:rPr>
              <w:t>Pani/Pana dane osobowe będą przetwarzane w celu:</w:t>
            </w:r>
          </w:p>
          <w:p w14:paraId="102464AC" w14:textId="77777777" w:rsidR="00082B1F" w:rsidRPr="00A60853" w:rsidRDefault="00F6278C" w:rsidP="00F560F4">
            <w:pPr>
              <w:numPr>
                <w:ilvl w:val="1"/>
                <w:numId w:val="2"/>
              </w:numPr>
              <w:ind w:left="738" w:hanging="283"/>
              <w:jc w:val="both"/>
              <w:rPr>
                <w:rFonts w:cs="Arial"/>
                <w:lang w:eastAsia="pl-PL"/>
              </w:rPr>
            </w:pPr>
            <w:r w:rsidRPr="00A60853">
              <w:rPr>
                <w:rFonts w:cs="Arial"/>
              </w:rPr>
              <w:t>p</w:t>
            </w:r>
            <w:r w:rsidR="00082B1F" w:rsidRPr="00A60853">
              <w:rPr>
                <w:rFonts w:cs="Arial"/>
                <w:lang w:eastAsia="pl-PL"/>
              </w:rPr>
              <w:t xml:space="preserve">rzeprowadzenia naboru i oceny </w:t>
            </w:r>
            <w:r w:rsidRPr="00A60853">
              <w:rPr>
                <w:rFonts w:cs="Arial"/>
                <w:lang w:eastAsia="pl-PL"/>
              </w:rPr>
              <w:t xml:space="preserve">ofert </w:t>
            </w:r>
            <w:r w:rsidR="00082B1F" w:rsidRPr="00A60853">
              <w:rPr>
                <w:rFonts w:cs="Arial"/>
                <w:lang w:eastAsia="pl-PL"/>
              </w:rPr>
              <w:t>w ramach otwartego konkursu ofert na realizację zadania publicznego.</w:t>
            </w:r>
          </w:p>
          <w:p w14:paraId="5F36DA79" w14:textId="77777777" w:rsidR="00082B1F" w:rsidRPr="000150CB" w:rsidRDefault="00082B1F" w:rsidP="003D19E4">
            <w:pPr>
              <w:ind w:left="454"/>
              <w:jc w:val="both"/>
              <w:rPr>
                <w:rFonts w:cs="Arial"/>
                <w:color w:val="000000"/>
                <w:lang w:eastAsia="pl-PL"/>
              </w:rPr>
            </w:pPr>
            <w:r w:rsidRPr="000150CB">
              <w:rPr>
                <w:rFonts w:cs="Arial"/>
                <w:color w:val="000000"/>
                <w:lang w:eastAsia="pl-PL"/>
              </w:rPr>
              <w:t>Podstawą prawną przetwarzania danych osobowych jest obowiązek prawny ciążący na administratorze (art. 6 ust. 1 lit. c rozporządzenia), wynikający z:</w:t>
            </w:r>
          </w:p>
          <w:p w14:paraId="56683271" w14:textId="77777777" w:rsidR="00082B1F" w:rsidRPr="000150CB" w:rsidRDefault="00082B1F" w:rsidP="003D19E4">
            <w:pPr>
              <w:pStyle w:val="Akapitzlist"/>
              <w:numPr>
                <w:ilvl w:val="0"/>
                <w:numId w:val="26"/>
              </w:numPr>
              <w:spacing w:after="0" w:line="240" w:lineRule="auto"/>
              <w:ind w:left="709" w:hanging="283"/>
              <w:jc w:val="both"/>
              <w:rPr>
                <w:rFonts w:ascii="Arial" w:hAnsi="Arial" w:cs="Arial"/>
                <w:sz w:val="21"/>
                <w:szCs w:val="21"/>
              </w:rPr>
            </w:pPr>
            <w:r w:rsidRPr="000150CB">
              <w:rPr>
                <w:rFonts w:ascii="Arial" w:hAnsi="Arial" w:cs="Arial"/>
                <w:color w:val="000000"/>
                <w:sz w:val="21"/>
                <w:szCs w:val="21"/>
                <w:lang w:eastAsia="pl-PL"/>
              </w:rPr>
              <w:t>ustawy z dnia 24</w:t>
            </w:r>
            <w:r w:rsidRPr="000150CB">
              <w:rPr>
                <w:rFonts w:ascii="Arial" w:hAnsi="Arial" w:cs="Arial"/>
                <w:sz w:val="21"/>
                <w:szCs w:val="21"/>
              </w:rPr>
              <w:t xml:space="preserve"> kwietnia 2003 r. o działalności pożytku publicznego i o wolontariacie (w szczególności dział II, rozdział 2);</w:t>
            </w:r>
          </w:p>
          <w:p w14:paraId="7663F4C3" w14:textId="77777777" w:rsidR="00082B1F" w:rsidRPr="000150CB" w:rsidRDefault="00082B1F" w:rsidP="003D19E4">
            <w:pPr>
              <w:pStyle w:val="Akapitzlist"/>
              <w:numPr>
                <w:ilvl w:val="0"/>
                <w:numId w:val="26"/>
              </w:numPr>
              <w:spacing w:after="0" w:line="240" w:lineRule="auto"/>
              <w:ind w:left="709" w:hanging="283"/>
              <w:jc w:val="both"/>
              <w:rPr>
                <w:rFonts w:ascii="Arial" w:hAnsi="Arial" w:cs="Arial"/>
                <w:sz w:val="21"/>
                <w:szCs w:val="21"/>
              </w:rPr>
            </w:pPr>
            <w:r w:rsidRPr="000150CB">
              <w:rPr>
                <w:rFonts w:ascii="Arial" w:hAnsi="Arial" w:cs="Arial"/>
                <w:sz w:val="21"/>
                <w:szCs w:val="21"/>
              </w:rPr>
              <w:t>ustawy z dnia 5 czerwca 1998 roku o samorządzie województwa (art. 14);</w:t>
            </w:r>
          </w:p>
          <w:p w14:paraId="73B1C344" w14:textId="77777777" w:rsidR="00082B1F" w:rsidRPr="000150CB" w:rsidRDefault="00082B1F" w:rsidP="003D19E4">
            <w:pPr>
              <w:pStyle w:val="Akapitzlist"/>
              <w:numPr>
                <w:ilvl w:val="0"/>
                <w:numId w:val="26"/>
              </w:numPr>
              <w:spacing w:after="0" w:line="240" w:lineRule="auto"/>
              <w:ind w:left="709" w:hanging="283"/>
              <w:jc w:val="both"/>
              <w:rPr>
                <w:rFonts w:ascii="Arial" w:hAnsi="Arial" w:cs="Arial"/>
                <w:sz w:val="21"/>
                <w:szCs w:val="21"/>
              </w:rPr>
            </w:pPr>
            <w:r w:rsidRPr="000150CB">
              <w:rPr>
                <w:rFonts w:ascii="Arial" w:hAnsi="Arial" w:cs="Arial"/>
                <w:sz w:val="21"/>
                <w:szCs w:val="21"/>
              </w:rPr>
              <w:t xml:space="preserve">uchwały Sejmiku Województwa Śląskiego w sprawie </w:t>
            </w:r>
            <w:r w:rsidRPr="000150CB">
              <w:rPr>
                <w:rFonts w:ascii="Arial" w:hAnsi="Arial" w:cs="Arial"/>
                <w:i/>
                <w:sz w:val="21"/>
                <w:szCs w:val="21"/>
              </w:rPr>
              <w:t>przyjęcia programu współpracy samorządu województwa śląskiego z organizacjami pozarządowymi oraz podmiotami wymienionymi w art. 3 ust. 3 ustawy o działalności pożytku publicznego i o wolontariacie</w:t>
            </w:r>
            <w:r w:rsidRPr="000150CB">
              <w:rPr>
                <w:rFonts w:ascii="Arial" w:hAnsi="Arial" w:cs="Arial"/>
                <w:sz w:val="21"/>
                <w:szCs w:val="21"/>
              </w:rPr>
              <w:t xml:space="preserve"> na dany rok oraz </w:t>
            </w:r>
            <w:r w:rsidRPr="000150CB">
              <w:rPr>
                <w:rFonts w:ascii="Arial" w:hAnsi="Arial" w:cs="Arial"/>
                <w:i/>
                <w:sz w:val="21"/>
                <w:szCs w:val="21"/>
              </w:rPr>
              <w:t>Regulaminu przyznawania dotacji z budżetu Województwa Śląskiego na realizację zadań publicznych Województwa Śląskiego w ramach organizacji otwartych konkursów ofert oraz z pominięciem otwartych konkursów ofert na podstawie ustawy</w:t>
            </w:r>
            <w:r w:rsidR="00C72E6C" w:rsidRPr="000150CB">
              <w:rPr>
                <w:rFonts w:ascii="Arial" w:hAnsi="Arial" w:cs="Arial"/>
                <w:i/>
                <w:sz w:val="21"/>
                <w:szCs w:val="21"/>
              </w:rPr>
              <w:t xml:space="preserve"> </w:t>
            </w:r>
            <w:r w:rsidR="0012731C" w:rsidRPr="000150CB">
              <w:rPr>
                <w:rFonts w:ascii="Arial" w:hAnsi="Arial" w:cs="Arial"/>
                <w:i/>
                <w:sz w:val="21"/>
                <w:szCs w:val="21"/>
              </w:rPr>
              <w:br/>
            </w:r>
            <w:r w:rsidRPr="000150CB">
              <w:rPr>
                <w:rFonts w:ascii="Arial" w:hAnsi="Arial" w:cs="Arial"/>
                <w:i/>
                <w:sz w:val="21"/>
                <w:szCs w:val="21"/>
              </w:rPr>
              <w:t>o działalności pożytku publicznego i o wolontariacie</w:t>
            </w:r>
            <w:r w:rsidRPr="000150CB">
              <w:rPr>
                <w:rFonts w:ascii="Arial" w:hAnsi="Arial" w:cs="Arial"/>
                <w:sz w:val="21"/>
                <w:szCs w:val="21"/>
              </w:rPr>
              <w:t xml:space="preserve"> stanowiącym załącznik do Uchwały Zarządu Województwa Śląskiego.</w:t>
            </w:r>
          </w:p>
          <w:p w14:paraId="059CED3C" w14:textId="77777777" w:rsidR="00082B1F" w:rsidRPr="000150CB" w:rsidRDefault="00B16C6E" w:rsidP="003D19E4">
            <w:pPr>
              <w:pStyle w:val="Akapitzlist"/>
              <w:numPr>
                <w:ilvl w:val="1"/>
                <w:numId w:val="2"/>
              </w:numPr>
              <w:spacing w:after="0" w:line="240" w:lineRule="auto"/>
              <w:ind w:left="709" w:hanging="338"/>
              <w:jc w:val="both"/>
              <w:rPr>
                <w:rFonts w:ascii="Arial" w:hAnsi="Arial" w:cs="Arial"/>
                <w:sz w:val="21"/>
                <w:szCs w:val="21"/>
              </w:rPr>
            </w:pPr>
            <w:r>
              <w:rPr>
                <w:rFonts w:ascii="Arial" w:hAnsi="Arial" w:cs="Arial"/>
                <w:bCs/>
                <w:iCs/>
                <w:sz w:val="21"/>
                <w:szCs w:val="21"/>
              </w:rPr>
              <w:t>w</w:t>
            </w:r>
            <w:r w:rsidR="00082B1F" w:rsidRPr="000150CB">
              <w:rPr>
                <w:rFonts w:ascii="Arial" w:hAnsi="Arial" w:cs="Arial"/>
                <w:bCs/>
                <w:iCs/>
                <w:sz w:val="21"/>
                <w:szCs w:val="21"/>
              </w:rPr>
              <w:t xml:space="preserve"> przypadku przyznania dotacji i przyjęcia zlecenia realizacji zadania publicznego </w:t>
            </w:r>
            <w:r w:rsidR="00082B1F" w:rsidRPr="000150CB">
              <w:rPr>
                <w:rFonts w:ascii="Arial" w:hAnsi="Arial" w:cs="Arial"/>
                <w:sz w:val="21"/>
                <w:szCs w:val="21"/>
              </w:rPr>
              <w:t>Pani/Pana dane osobowe będą przetwarzane także w celach związanych z:</w:t>
            </w:r>
          </w:p>
          <w:p w14:paraId="7045CF11" w14:textId="77777777" w:rsidR="00082B1F" w:rsidRPr="000150CB" w:rsidRDefault="00082B1F" w:rsidP="003D19E4">
            <w:pPr>
              <w:pStyle w:val="Akapitzlist"/>
              <w:numPr>
                <w:ilvl w:val="0"/>
                <w:numId w:val="27"/>
              </w:numPr>
              <w:spacing w:after="0" w:line="240" w:lineRule="auto"/>
              <w:ind w:left="709"/>
              <w:jc w:val="both"/>
              <w:rPr>
                <w:rFonts w:ascii="Arial" w:hAnsi="Arial" w:cs="Arial"/>
                <w:sz w:val="21"/>
                <w:szCs w:val="21"/>
              </w:rPr>
            </w:pPr>
            <w:r w:rsidRPr="000150CB">
              <w:rPr>
                <w:rFonts w:ascii="Arial" w:hAnsi="Arial" w:cs="Arial"/>
                <w:sz w:val="21"/>
                <w:szCs w:val="21"/>
              </w:rPr>
              <w:t>realizacją zawartej umowy (w szczególności rozliczenie dotacji w zakresie rzeczowym i finansowym, kontrola, sprawozdawczość oraz ewentualne ustalanie, obrona i dochodzenie roszczeń);</w:t>
            </w:r>
          </w:p>
          <w:p w14:paraId="4125A8D3" w14:textId="77777777" w:rsidR="00082B1F" w:rsidRPr="000150CB" w:rsidRDefault="00082B1F" w:rsidP="003D19E4">
            <w:pPr>
              <w:pStyle w:val="Akapitzlist"/>
              <w:numPr>
                <w:ilvl w:val="0"/>
                <w:numId w:val="27"/>
              </w:numPr>
              <w:spacing w:after="0" w:line="240" w:lineRule="auto"/>
              <w:ind w:left="709"/>
              <w:jc w:val="both"/>
              <w:rPr>
                <w:rFonts w:ascii="Arial" w:hAnsi="Arial" w:cs="Arial"/>
                <w:sz w:val="21"/>
                <w:szCs w:val="21"/>
              </w:rPr>
            </w:pPr>
            <w:r w:rsidRPr="000150CB">
              <w:rPr>
                <w:rFonts w:ascii="Arial" w:hAnsi="Arial" w:cs="Arial"/>
                <w:sz w:val="21"/>
                <w:szCs w:val="21"/>
              </w:rPr>
              <w:t>wykonywaniem obowiązków prawnych związanych z realizacją procesów księgowo-podatkowych oraz zapewnieniem adekwatności, skuteczności i efektywności wydawania środków publicznych.</w:t>
            </w:r>
          </w:p>
          <w:p w14:paraId="5CCA84FC" w14:textId="77777777" w:rsidR="00082B1F" w:rsidRPr="000150CB" w:rsidRDefault="00082B1F" w:rsidP="003D19E4">
            <w:pPr>
              <w:ind w:left="709"/>
              <w:jc w:val="both"/>
              <w:rPr>
                <w:rFonts w:cs="Arial"/>
              </w:rPr>
            </w:pPr>
            <w:r w:rsidRPr="000150CB">
              <w:rPr>
                <w:rFonts w:cs="Arial"/>
              </w:rPr>
              <w:t>Podstawą prawną przetwarzania danych osobowych jest obowiązek prawny ciążący na administratorze (art. 6 ust. 1 lit. c rozporządzenia) wynikający z ustawy z dnia 24 kwietnia 2003 r. o działalności pożytku publicznego i o wolontariacie, ustawy z dnia 27 sierpnia 2009 r.</w:t>
            </w:r>
            <w:r w:rsidR="007A2135" w:rsidRPr="000150CB">
              <w:rPr>
                <w:rFonts w:cs="Arial"/>
              </w:rPr>
              <w:t xml:space="preserve"> </w:t>
            </w:r>
            <w:r w:rsidRPr="000150CB">
              <w:rPr>
                <w:rFonts w:cs="Arial"/>
              </w:rPr>
              <w:t>o finansach publicznych oraz innych przepisów prawa.</w:t>
            </w:r>
          </w:p>
          <w:p w14:paraId="605CABAF" w14:textId="77777777" w:rsidR="00082B1F" w:rsidRPr="000150CB" w:rsidRDefault="00B16C6E" w:rsidP="003D19E4">
            <w:pPr>
              <w:pStyle w:val="Akapitzlist"/>
              <w:numPr>
                <w:ilvl w:val="1"/>
                <w:numId w:val="2"/>
              </w:numPr>
              <w:spacing w:after="0" w:line="240" w:lineRule="auto"/>
              <w:ind w:left="709" w:hanging="338"/>
              <w:jc w:val="both"/>
              <w:rPr>
                <w:rFonts w:ascii="Arial" w:hAnsi="Arial" w:cs="Arial"/>
                <w:bCs/>
                <w:iCs/>
                <w:sz w:val="21"/>
                <w:szCs w:val="21"/>
              </w:rPr>
            </w:pPr>
            <w:r>
              <w:rPr>
                <w:rFonts w:ascii="Arial" w:hAnsi="Arial" w:cs="Arial"/>
                <w:sz w:val="21"/>
                <w:szCs w:val="21"/>
              </w:rPr>
              <w:t>p</w:t>
            </w:r>
            <w:r w:rsidR="00082B1F" w:rsidRPr="000150CB">
              <w:rPr>
                <w:rFonts w:ascii="Arial" w:hAnsi="Arial" w:cs="Arial"/>
                <w:sz w:val="21"/>
                <w:szCs w:val="21"/>
              </w:rPr>
              <w:t>rowadzenia akt sprawy oraz archiwizacji dokumentacji zgodnie z ustawą</w:t>
            </w:r>
            <w:r w:rsidR="00082B1F" w:rsidRPr="000150CB">
              <w:rPr>
                <w:rFonts w:ascii="Arial" w:hAnsi="Arial" w:cs="Arial"/>
                <w:bCs/>
                <w:iCs/>
                <w:sz w:val="21"/>
                <w:szCs w:val="21"/>
              </w:rPr>
              <w:t xml:space="preserve"> z dnia 14 lipca 1983 r. o narodowym zasobie archiwalnym i archiwach </w:t>
            </w:r>
            <w:r w:rsidR="00082B1F" w:rsidRPr="000150CB">
              <w:rPr>
                <w:rFonts w:ascii="Arial" w:hAnsi="Arial" w:cs="Arial"/>
                <w:sz w:val="21"/>
                <w:szCs w:val="21"/>
              </w:rPr>
              <w:t>(art. 6 ust. 1 lit. c rozporządzenia)</w:t>
            </w:r>
            <w:r w:rsidR="00082B1F" w:rsidRPr="000150CB">
              <w:rPr>
                <w:rFonts w:ascii="Arial" w:hAnsi="Arial" w:cs="Arial"/>
                <w:bCs/>
                <w:iCs/>
                <w:sz w:val="21"/>
                <w:szCs w:val="21"/>
              </w:rPr>
              <w:t>.</w:t>
            </w:r>
          </w:p>
          <w:p w14:paraId="5E33473E" w14:textId="77777777" w:rsidR="00713C25" w:rsidRDefault="00082B1F" w:rsidP="00713C25">
            <w:pPr>
              <w:numPr>
                <w:ilvl w:val="0"/>
                <w:numId w:val="2"/>
              </w:numPr>
              <w:ind w:left="454"/>
              <w:jc w:val="both"/>
              <w:rPr>
                <w:rFonts w:cs="Arial"/>
              </w:rPr>
            </w:pPr>
            <w:r w:rsidRPr="000150CB">
              <w:rPr>
                <w:rFonts w:cs="Arial"/>
              </w:rPr>
              <w:t xml:space="preserve">Pani/Pana dane osobowe będą ujawniane osobom upoważnionym przez administratora danych osobowych, </w:t>
            </w:r>
            <w:r w:rsidR="00F466DE" w:rsidRPr="00F466DE">
              <w:rPr>
                <w:rFonts w:cs="Arial"/>
              </w:rPr>
              <w:t>podmiotom upoważnionym na podstawie przepisów prawa,</w:t>
            </w:r>
            <w:r w:rsidR="00F466DE" w:rsidRPr="00A60853">
              <w:rPr>
                <w:rFonts w:cs="Arial"/>
              </w:rPr>
              <w:t xml:space="preserve"> </w:t>
            </w:r>
            <w:r w:rsidR="00713C25" w:rsidRPr="00A60853">
              <w:rPr>
                <w:rFonts w:cs="Arial"/>
              </w:rPr>
              <w:t>operatorowi pocztowemu lub kurierowi (w przypadku korespondencji papierowej),</w:t>
            </w:r>
            <w:r w:rsidR="00713C25">
              <w:rPr>
                <w:rFonts w:cs="Arial"/>
                <w:color w:val="FF0000"/>
              </w:rPr>
              <w:t xml:space="preserve"> </w:t>
            </w:r>
            <w:r w:rsidR="00F466DE" w:rsidRPr="00F466DE">
              <w:rPr>
                <w:rFonts w:cs="Arial"/>
              </w:rPr>
              <w:t>podmiotom zajmującym się archiwizacją, dostawcom systemów informatycznych i usług</w:t>
            </w:r>
            <w:r w:rsidR="00713C25">
              <w:rPr>
                <w:rFonts w:cs="Arial"/>
              </w:rPr>
              <w:t xml:space="preserve"> IT</w:t>
            </w:r>
            <w:r w:rsidR="00F466DE" w:rsidRPr="00F466DE">
              <w:rPr>
                <w:rFonts w:cs="Arial"/>
              </w:rPr>
              <w:t xml:space="preserve">. </w:t>
            </w:r>
          </w:p>
          <w:p w14:paraId="7040FA39" w14:textId="77777777" w:rsidR="00713C25" w:rsidRPr="00FA3D4C" w:rsidRDefault="00713C25" w:rsidP="000E2A16">
            <w:pPr>
              <w:ind w:left="454"/>
              <w:jc w:val="both"/>
              <w:rPr>
                <w:rFonts w:cs="Arial"/>
              </w:rPr>
            </w:pPr>
            <w:r w:rsidRPr="00FA3D4C">
              <w:rPr>
                <w:rFonts w:cs="Arial"/>
              </w:rPr>
              <w:t>Ponadto w zakresie stanowiącym informację publiczną dane będą ujawniane każdemu zainteresowanemu taką informacją lub publikowane w BIP</w:t>
            </w:r>
            <w:r w:rsidR="00394996" w:rsidRPr="00FA3D4C">
              <w:rPr>
                <w:rFonts w:cs="Arial"/>
              </w:rPr>
              <w:t xml:space="preserve"> </w:t>
            </w:r>
            <w:r w:rsidRPr="00FA3D4C">
              <w:rPr>
                <w:rFonts w:cs="Arial"/>
              </w:rPr>
              <w:t>Samorządu Województwa Śląskiego i BIP Regionalnego Ośrodka Polityki Społecznej Województwa Śląskiego oraz na tablicy ogłoszeń ROPS.</w:t>
            </w:r>
          </w:p>
          <w:p w14:paraId="07CC61B5" w14:textId="77777777" w:rsidR="00082B1F" w:rsidRPr="000150CB" w:rsidRDefault="00F466DE" w:rsidP="003D19E4">
            <w:pPr>
              <w:numPr>
                <w:ilvl w:val="0"/>
                <w:numId w:val="2"/>
              </w:numPr>
              <w:ind w:left="454"/>
              <w:jc w:val="both"/>
              <w:rPr>
                <w:rFonts w:cs="Arial"/>
              </w:rPr>
            </w:pPr>
            <w:r w:rsidRPr="00F466DE">
              <w:rPr>
                <w:rFonts w:cs="Arial"/>
              </w:rPr>
              <w:lastRenderedPageBreak/>
              <w:t>Pani/Pana dane osobowe będą przechowywane zgodnie z kategorią archiwalną BE5, tj. przez okres 5 lat liczony od 1 stycznia roku następującego po roku wytworzenia dokumentacji zawierającej te dane, a po jego upływie poddane zostaną ekspertyzie Archiwum Państwowego, które może nakazać ich wieczyste przechowywanie</w:t>
            </w:r>
            <w:r w:rsidR="00082B1F" w:rsidRPr="000150CB">
              <w:rPr>
                <w:rFonts w:cs="Arial"/>
              </w:rPr>
              <w:t>.</w:t>
            </w:r>
          </w:p>
          <w:p w14:paraId="46CD201D" w14:textId="77777777" w:rsidR="00966E02" w:rsidRPr="00966E02" w:rsidRDefault="00966E02" w:rsidP="003D19E4">
            <w:pPr>
              <w:pStyle w:val="Akapitzlist"/>
              <w:numPr>
                <w:ilvl w:val="0"/>
                <w:numId w:val="2"/>
              </w:numPr>
              <w:spacing w:after="0" w:line="240" w:lineRule="auto"/>
              <w:ind w:left="426" w:hanging="284"/>
              <w:jc w:val="both"/>
              <w:rPr>
                <w:rFonts w:ascii="Arial" w:hAnsi="Arial" w:cs="Arial"/>
                <w:sz w:val="21"/>
                <w:szCs w:val="21"/>
              </w:rPr>
            </w:pPr>
            <w:r w:rsidRPr="00966E02">
              <w:rPr>
                <w:rFonts w:ascii="Arial" w:hAnsi="Arial" w:cs="Arial"/>
                <w:sz w:val="21"/>
                <w:szCs w:val="21"/>
              </w:rPr>
              <w:t>Przysługuje Pani/Panu prawo dostępu do treści swoich danych oraz prawo żądania                                  ich sprostowania, usunięcia (przy uwzględnieniu ogr</w:t>
            </w:r>
            <w:r w:rsidR="00717946">
              <w:rPr>
                <w:rFonts w:ascii="Arial" w:hAnsi="Arial" w:cs="Arial"/>
                <w:sz w:val="21"/>
                <w:szCs w:val="21"/>
              </w:rPr>
              <w:t>aniczeń z art. 17 ust. 3 RODO)</w:t>
            </w:r>
            <w:r w:rsidR="00F466DE">
              <w:rPr>
                <w:rFonts w:ascii="Arial" w:hAnsi="Arial" w:cs="Arial"/>
                <w:sz w:val="21"/>
                <w:szCs w:val="21"/>
              </w:rPr>
              <w:t xml:space="preserve"> oraz </w:t>
            </w:r>
            <w:r w:rsidRPr="00966E02">
              <w:rPr>
                <w:rFonts w:ascii="Arial" w:hAnsi="Arial" w:cs="Arial"/>
                <w:sz w:val="21"/>
                <w:szCs w:val="21"/>
              </w:rPr>
              <w:t>prawo do  ograniczenia ich przetwarzania.</w:t>
            </w:r>
          </w:p>
          <w:p w14:paraId="4655DDB0" w14:textId="77777777" w:rsidR="00455B23" w:rsidRPr="000150CB" w:rsidRDefault="00455B23" w:rsidP="003D19E4">
            <w:pPr>
              <w:numPr>
                <w:ilvl w:val="0"/>
                <w:numId w:val="2"/>
              </w:numPr>
              <w:ind w:left="454"/>
              <w:jc w:val="both"/>
              <w:rPr>
                <w:rFonts w:cs="Arial"/>
              </w:rPr>
            </w:pPr>
            <w:r>
              <w:rPr>
                <w:rFonts w:cs="Arial"/>
              </w:rPr>
              <w:t>Przysługuje Pani/Panu prawo wniesienia skargi do Prezesa Urzędu Ochrony Danych Osobowych gdy uzna Pani/Pan, iż przetwarzanie danych osobowych Pani/Pana dotyczących narusza przepisy RODO.</w:t>
            </w:r>
          </w:p>
          <w:p w14:paraId="67268B04" w14:textId="77777777" w:rsidR="00082B1F" w:rsidRDefault="00082B1F" w:rsidP="003D19E4">
            <w:pPr>
              <w:numPr>
                <w:ilvl w:val="0"/>
                <w:numId w:val="2"/>
              </w:numPr>
              <w:ind w:left="454"/>
              <w:jc w:val="both"/>
              <w:rPr>
                <w:rFonts w:cs="Arial"/>
              </w:rPr>
            </w:pPr>
            <w:r w:rsidRPr="000150CB">
              <w:rPr>
                <w:rFonts w:cs="Arial"/>
              </w:rPr>
              <w:t xml:space="preserve">Podanie danych osobowych jest warunkiem uczestnictwa w otwartym konkursie ofert na realizację zadania publicznego. Jest Pani/Pan zobowiązana do podania danych osobowych, </w:t>
            </w:r>
            <w:r w:rsidR="009D29BA" w:rsidRPr="000150CB">
              <w:rPr>
                <w:rFonts w:cs="Arial"/>
              </w:rPr>
              <w:br/>
            </w:r>
            <w:r w:rsidRPr="000150CB">
              <w:rPr>
                <w:rFonts w:cs="Arial"/>
              </w:rPr>
              <w:t>a konsekwencją niepodania danych osobowych będzie brak możliwości uczestnictwa w konkursie.</w:t>
            </w:r>
          </w:p>
          <w:p w14:paraId="4CB00FBD" w14:textId="77777777" w:rsidR="00F466DE" w:rsidRPr="000150CB" w:rsidRDefault="00F466DE" w:rsidP="003D19E4">
            <w:pPr>
              <w:numPr>
                <w:ilvl w:val="0"/>
                <w:numId w:val="2"/>
              </w:numPr>
              <w:ind w:left="454"/>
              <w:jc w:val="both"/>
              <w:rPr>
                <w:rFonts w:cs="Arial"/>
              </w:rPr>
            </w:pPr>
            <w:r w:rsidRPr="00F466DE">
              <w:rPr>
                <w:rFonts w:cs="Arial"/>
              </w:rPr>
              <w:t>Pani/Pana dane osobowe nie będą przekazywane do państwa trzeciego/organizacji międzynarodowej</w:t>
            </w:r>
            <w:r>
              <w:rPr>
                <w:rFonts w:cs="Arial"/>
              </w:rPr>
              <w:t>.</w:t>
            </w:r>
          </w:p>
          <w:p w14:paraId="1958A618" w14:textId="77777777" w:rsidR="00586172" w:rsidRPr="000150CB" w:rsidRDefault="00F466DE" w:rsidP="003D19E4">
            <w:pPr>
              <w:numPr>
                <w:ilvl w:val="0"/>
                <w:numId w:val="2"/>
              </w:numPr>
              <w:ind w:left="454"/>
              <w:jc w:val="both"/>
              <w:rPr>
                <w:rFonts w:cs="Arial"/>
              </w:rPr>
            </w:pPr>
            <w:r w:rsidRPr="00F466DE">
              <w:rPr>
                <w:rFonts w:cs="Arial"/>
              </w:rPr>
              <w:t>Pani/Pana dane osobowe nie będą przetwarzane w sposób zautomatyzowany i nie będą profilowane</w:t>
            </w:r>
            <w:r w:rsidR="00586172" w:rsidRPr="000150CB">
              <w:rPr>
                <w:rFonts w:cs="Arial"/>
              </w:rPr>
              <w:t>.</w:t>
            </w:r>
          </w:p>
          <w:p w14:paraId="78E8B7CA" w14:textId="77777777" w:rsidR="00FE5EB8" w:rsidRPr="000150CB" w:rsidRDefault="00FE5EB8" w:rsidP="003D19E4">
            <w:pPr>
              <w:snapToGrid w:val="0"/>
              <w:jc w:val="both"/>
              <w:rPr>
                <w:rFonts w:cs="Arial"/>
                <w:lang w:eastAsia="pl-PL"/>
              </w:rPr>
            </w:pPr>
          </w:p>
        </w:tc>
      </w:tr>
    </w:tbl>
    <w:p w14:paraId="2A3FEB05" w14:textId="77777777" w:rsidR="00C33B4F" w:rsidRDefault="00C33B4F" w:rsidP="00D92DBF">
      <w:pPr>
        <w:rPr>
          <w:rFonts w:cs="Arial"/>
        </w:rPr>
      </w:pPr>
    </w:p>
    <w:p w14:paraId="7127EE8A" w14:textId="77777777" w:rsidR="00A129B4" w:rsidRDefault="00A129B4" w:rsidP="003E5A35">
      <w:pPr>
        <w:rPr>
          <w:rFonts w:cs="Arial"/>
        </w:rPr>
      </w:pPr>
    </w:p>
    <w:p w14:paraId="23F7082A" w14:textId="77777777" w:rsidR="003E5A35" w:rsidRDefault="003E5A35" w:rsidP="003E5A35">
      <w:pPr>
        <w:rPr>
          <w:rFonts w:cs="Arial"/>
        </w:rPr>
      </w:pPr>
      <w:r w:rsidRPr="008A77BC">
        <w:rPr>
          <w:rFonts w:cs="Arial"/>
        </w:rPr>
        <w:t>Załączniki:</w:t>
      </w:r>
    </w:p>
    <w:p w14:paraId="5700F99D" w14:textId="77777777" w:rsidR="00392171" w:rsidRPr="008A77BC" w:rsidRDefault="00392171" w:rsidP="003E5A35">
      <w:pPr>
        <w:rPr>
          <w:rFonts w:cs="Arial"/>
        </w:rPr>
      </w:pPr>
    </w:p>
    <w:p w14:paraId="5B74EB61" w14:textId="77777777" w:rsidR="003E5A35" w:rsidRPr="008A77BC" w:rsidRDefault="003E5A35" w:rsidP="003E5A35">
      <w:pPr>
        <w:numPr>
          <w:ilvl w:val="0"/>
          <w:numId w:val="24"/>
        </w:numPr>
        <w:rPr>
          <w:rFonts w:cs="Arial"/>
        </w:rPr>
      </w:pPr>
      <w:r w:rsidRPr="008A77BC">
        <w:rPr>
          <w:rFonts w:cs="Arial"/>
        </w:rPr>
        <w:t>Wzór oferty.</w:t>
      </w:r>
    </w:p>
    <w:p w14:paraId="2F76BEEF" w14:textId="77777777" w:rsidR="003E5A35" w:rsidRPr="008A77BC" w:rsidRDefault="003E5A35" w:rsidP="003E5A35">
      <w:pPr>
        <w:numPr>
          <w:ilvl w:val="0"/>
          <w:numId w:val="24"/>
        </w:numPr>
        <w:jc w:val="both"/>
        <w:rPr>
          <w:rFonts w:cs="Arial"/>
        </w:rPr>
      </w:pPr>
      <w:r w:rsidRPr="008A77BC">
        <w:rPr>
          <w:rFonts w:cs="Arial"/>
        </w:rPr>
        <w:t xml:space="preserve">Przykładowe zadania </w:t>
      </w:r>
      <w:r w:rsidR="007B0C6E">
        <w:rPr>
          <w:rFonts w:cs="Arial"/>
        </w:rPr>
        <w:t>interwencyjnego ośrodka preadopcyjnego oraz zasady jego</w:t>
      </w:r>
      <w:r w:rsidR="00242928">
        <w:rPr>
          <w:rFonts w:cs="Arial"/>
        </w:rPr>
        <w:t xml:space="preserve"> </w:t>
      </w:r>
      <w:r w:rsidRPr="008A77BC">
        <w:rPr>
          <w:rFonts w:cs="Arial"/>
        </w:rPr>
        <w:t xml:space="preserve">funkcjonowania.  </w:t>
      </w:r>
    </w:p>
    <w:p w14:paraId="7987905E" w14:textId="77777777" w:rsidR="003E5A35" w:rsidRDefault="003E5A35" w:rsidP="003E5A35">
      <w:pPr>
        <w:numPr>
          <w:ilvl w:val="0"/>
          <w:numId w:val="24"/>
        </w:numPr>
        <w:jc w:val="both"/>
        <w:rPr>
          <w:rFonts w:cs="Arial"/>
        </w:rPr>
      </w:pPr>
      <w:r w:rsidRPr="008A77BC">
        <w:rPr>
          <w:rFonts w:cs="Arial"/>
        </w:rPr>
        <w:t>Ogłoszenie naboru przedstawicieli organizacji społecznych do komisji konkursowej opiniującej oferty złożone w ramach otwartego konkursu ofert na realizację zadań publicznych Województwa Śląskiego w zakresie wspierania rodziny i systemu pieczy zastępczej</w:t>
      </w:r>
      <w:r w:rsidR="00446D78">
        <w:rPr>
          <w:rFonts w:cs="Arial"/>
        </w:rPr>
        <w:t xml:space="preserve"> </w:t>
      </w:r>
      <w:r w:rsidR="00242928" w:rsidRPr="00634A21">
        <w:rPr>
          <w:rFonts w:cs="Arial"/>
          <w:bCs/>
        </w:rPr>
        <w:t xml:space="preserve">– </w:t>
      </w:r>
      <w:r w:rsidR="00472D1C" w:rsidRPr="00472D1C">
        <w:rPr>
          <w:rFonts w:cs="Arial"/>
        </w:rPr>
        <w:t xml:space="preserve">Prowadzenie interwencyjnego ośrodka preadopcyjnego w latach 2024-2026 </w:t>
      </w:r>
      <w:r w:rsidR="00472D1C">
        <w:rPr>
          <w:rFonts w:cs="Arial"/>
        </w:rPr>
        <w:br/>
      </w:r>
      <w:r w:rsidR="00472D1C" w:rsidRPr="00472D1C">
        <w:rPr>
          <w:rFonts w:cs="Arial"/>
        </w:rPr>
        <w:t xml:space="preserve">– </w:t>
      </w:r>
      <w:r w:rsidR="00472D1C">
        <w:rPr>
          <w:rFonts w:cs="Arial"/>
        </w:rPr>
        <w:t>Z</w:t>
      </w:r>
      <w:r w:rsidR="00472D1C" w:rsidRPr="00472D1C">
        <w:rPr>
          <w:rFonts w:cs="Arial"/>
        </w:rPr>
        <w:t>apewnienie instytucjonalnej pieczy zastępczej w województwie śląskim</w:t>
      </w:r>
      <w:r w:rsidR="007A2135">
        <w:rPr>
          <w:rFonts w:cs="Arial"/>
          <w:lang w:eastAsia="zh-CN"/>
        </w:rPr>
        <w:t>.</w:t>
      </w:r>
    </w:p>
    <w:p w14:paraId="60BA532B" w14:textId="77777777" w:rsidR="003E5A35" w:rsidRPr="008A77BC" w:rsidRDefault="003E5A35" w:rsidP="003E5A35">
      <w:pPr>
        <w:numPr>
          <w:ilvl w:val="0"/>
          <w:numId w:val="24"/>
        </w:numPr>
        <w:jc w:val="both"/>
        <w:rPr>
          <w:rFonts w:cs="Arial"/>
        </w:rPr>
      </w:pPr>
      <w:r w:rsidRPr="00B75819">
        <w:rPr>
          <w:rFonts w:cs="Arial"/>
        </w:rPr>
        <w:t xml:space="preserve">Informacja o zrealizowanych przez organ administracji publicznej w roku ogłoszenia otwartego konkursu ofert i w roku poprzednim zadaniach publicznych tego samego rodzaju </w:t>
      </w:r>
      <w:r>
        <w:rPr>
          <w:rFonts w:cs="Arial"/>
        </w:rPr>
        <w:br/>
      </w:r>
      <w:r w:rsidRPr="00B75819">
        <w:rPr>
          <w:rFonts w:cs="Arial"/>
        </w:rPr>
        <w:t>i związanych z nimi kosztami, ze szczególnym uwzględnieniem wysokości dotacji dla organizacji społecznych.</w:t>
      </w:r>
    </w:p>
    <w:sectPr w:rsidR="003E5A35" w:rsidRPr="008A77BC" w:rsidSect="00601511">
      <w:footerReference w:type="default" r:id="rId11"/>
      <w:headerReference w:type="first" r:id="rId12"/>
      <w:type w:val="continuous"/>
      <w:pgSz w:w="11906" w:h="16838" w:code="9"/>
      <w:pgMar w:top="1418" w:right="1418" w:bottom="1276" w:left="1418" w:header="936"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0BDA5" w14:textId="77777777" w:rsidR="00614CF0" w:rsidRDefault="00614CF0" w:rsidP="00AB4A4A">
      <w:r>
        <w:separator/>
      </w:r>
    </w:p>
  </w:endnote>
  <w:endnote w:type="continuationSeparator" w:id="0">
    <w:p w14:paraId="51382CA1" w14:textId="77777777" w:rsidR="00614CF0" w:rsidRDefault="00614CF0"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2AB8" w14:textId="77777777"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A23AF7">
      <w:rPr>
        <w:bCs/>
        <w:noProof/>
        <w:sz w:val="18"/>
        <w:szCs w:val="18"/>
      </w:rPr>
      <w:t>12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A23AF7">
      <w:rPr>
        <w:bCs/>
        <w:noProof/>
        <w:sz w:val="18"/>
        <w:szCs w:val="18"/>
      </w:rPr>
      <w:t>12</w:t>
    </w:r>
    <w:r w:rsidRPr="00C06539">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7D8C" w14:textId="77777777" w:rsidR="00614CF0" w:rsidRDefault="00614CF0" w:rsidP="00AB4A4A">
      <w:r>
        <w:separator/>
      </w:r>
    </w:p>
  </w:footnote>
  <w:footnote w:type="continuationSeparator" w:id="0">
    <w:p w14:paraId="0FEBC158" w14:textId="77777777" w:rsidR="00614CF0" w:rsidRDefault="00614CF0" w:rsidP="00AB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79403" w14:textId="77777777" w:rsidR="001C4AA2" w:rsidRDefault="001C489F" w:rsidP="008237C7">
    <w:pPr>
      <w:pStyle w:val="Nagwek"/>
      <w:tabs>
        <w:tab w:val="left" w:pos="4111"/>
      </w:tabs>
    </w:pPr>
    <w:r w:rsidRPr="0082788A">
      <w:rPr>
        <w:noProof/>
        <w:lang w:eastAsia="pl-PL"/>
      </w:rPr>
      <w:drawing>
        <wp:inline distT="0" distB="0" distL="0" distR="0" wp14:anchorId="0D74C849" wp14:editId="543456C9">
          <wp:extent cx="1419225" cy="390525"/>
          <wp:effectExtent l="0" t="0" r="0" b="0"/>
          <wp:docPr id="3"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390525"/>
                  </a:xfrm>
                  <a:prstGeom prst="rect">
                    <a:avLst/>
                  </a:prstGeom>
                  <a:noFill/>
                  <a:ln>
                    <a:noFill/>
                  </a:ln>
                </pic:spPr>
              </pic:pic>
            </a:graphicData>
          </a:graphic>
        </wp:inline>
      </w:drawing>
    </w:r>
    <w:r w:rsidR="00354CE3">
      <w:t xml:space="preserve">       </w:t>
    </w:r>
    <w:r w:rsidRPr="0082788A">
      <w:rPr>
        <w:noProof/>
        <w:lang w:eastAsia="pl-PL"/>
      </w:rPr>
      <w:drawing>
        <wp:inline distT="0" distB="0" distL="0" distR="0" wp14:anchorId="76F234AF" wp14:editId="44DC0B58">
          <wp:extent cx="1285875" cy="571500"/>
          <wp:effectExtent l="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5875" cy="571500"/>
                  </a:xfrm>
                  <a:prstGeom prst="rect">
                    <a:avLst/>
                  </a:prstGeom>
                  <a:noFill/>
                  <a:ln>
                    <a:noFill/>
                  </a:ln>
                </pic:spPr>
              </pic:pic>
            </a:graphicData>
          </a:graphic>
        </wp:inline>
      </w:drawing>
    </w:r>
    <w:r w:rsidR="00354CE3">
      <w:t xml:space="preserve">                               </w:t>
    </w:r>
    <w:r w:rsidR="0084550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FFFFFFFF"/>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5"/>
    <w:multiLevelType w:val="singleLevel"/>
    <w:tmpl w:val="FFFFFFFF"/>
    <w:name w:val="WW8Num8"/>
    <w:lvl w:ilvl="0">
      <w:start w:val="4"/>
      <w:numFmt w:val="decimal"/>
      <w:lvlText w:val="%1."/>
      <w:lvlJc w:val="left"/>
      <w:pPr>
        <w:tabs>
          <w:tab w:val="num" w:pos="720"/>
        </w:tabs>
        <w:ind w:left="720" w:hanging="360"/>
      </w:pPr>
      <w:rPr>
        <w:rFonts w:cs="Times New Roman"/>
      </w:rPr>
    </w:lvl>
  </w:abstractNum>
  <w:abstractNum w:abstractNumId="2" w15:restartNumberingAfterBreak="0">
    <w:nsid w:val="00000007"/>
    <w:multiLevelType w:val="singleLevel"/>
    <w:tmpl w:val="FFFFFFFF"/>
    <w:name w:val="WW8Num11"/>
    <w:lvl w:ilvl="0">
      <w:start w:val="1"/>
      <w:numFmt w:val="bullet"/>
      <w:lvlText w:val=""/>
      <w:lvlJc w:val="left"/>
      <w:pPr>
        <w:tabs>
          <w:tab w:val="num" w:pos="720"/>
        </w:tabs>
        <w:ind w:left="720" w:hanging="360"/>
      </w:pPr>
      <w:rPr>
        <w:rFonts w:ascii="Symbol" w:hAnsi="Symbol"/>
        <w:sz w:val="22"/>
      </w:rPr>
    </w:lvl>
  </w:abstractNum>
  <w:abstractNum w:abstractNumId="3" w15:restartNumberingAfterBreak="0">
    <w:nsid w:val="00000008"/>
    <w:multiLevelType w:val="singleLevel"/>
    <w:tmpl w:val="FFFFFFFF"/>
    <w:name w:val="WW8Num12"/>
    <w:lvl w:ilvl="0">
      <w:start w:val="1"/>
      <w:numFmt w:val="decimal"/>
      <w:lvlText w:val="%1."/>
      <w:lvlJc w:val="left"/>
      <w:pPr>
        <w:tabs>
          <w:tab w:val="num" w:pos="720"/>
        </w:tabs>
        <w:ind w:left="720" w:hanging="360"/>
      </w:pPr>
      <w:rPr>
        <w:rFonts w:cs="Times New Roman"/>
      </w:rPr>
    </w:lvl>
  </w:abstractNum>
  <w:abstractNum w:abstractNumId="4" w15:restartNumberingAfterBreak="0">
    <w:nsid w:val="02DB3702"/>
    <w:multiLevelType w:val="multilevel"/>
    <w:tmpl w:val="FFFFFFFF"/>
    <w:lvl w:ilvl="0">
      <w:start w:val="1"/>
      <w:numFmt w:val="decimal"/>
      <w:lvlText w:val="%1."/>
      <w:lvlJc w:val="left"/>
      <w:pPr>
        <w:tabs>
          <w:tab w:val="num" w:pos="502"/>
        </w:tabs>
        <w:ind w:left="502" w:hanging="360"/>
      </w:pPr>
      <w:rPr>
        <w:rFonts w:cs="Times New Roman"/>
      </w:rPr>
    </w:lvl>
    <w:lvl w:ilvl="1">
      <w:start w:val="1"/>
      <w:numFmt w:val="decimal"/>
      <w:lvlText w:val="%2."/>
      <w:lvlJc w:val="left"/>
      <w:pPr>
        <w:tabs>
          <w:tab w:val="num" w:pos="1222"/>
        </w:tabs>
        <w:ind w:left="1222" w:hanging="360"/>
      </w:pPr>
      <w:rPr>
        <w:rFonts w:cs="Times New Roman"/>
      </w:rPr>
    </w:lvl>
    <w:lvl w:ilvl="2">
      <w:start w:val="1"/>
      <w:numFmt w:val="decimal"/>
      <w:lvlText w:val="%3."/>
      <w:lvlJc w:val="left"/>
      <w:pPr>
        <w:tabs>
          <w:tab w:val="num" w:pos="1942"/>
        </w:tabs>
        <w:ind w:left="1942" w:hanging="360"/>
      </w:pPr>
      <w:rPr>
        <w:rFonts w:cs="Times New Roman"/>
      </w:rPr>
    </w:lvl>
    <w:lvl w:ilvl="3">
      <w:start w:val="1"/>
      <w:numFmt w:val="decimal"/>
      <w:lvlText w:val="%4."/>
      <w:lvlJc w:val="left"/>
      <w:pPr>
        <w:tabs>
          <w:tab w:val="num" w:pos="2662"/>
        </w:tabs>
        <w:ind w:left="2662" w:hanging="360"/>
      </w:pPr>
      <w:rPr>
        <w:rFonts w:cs="Times New Roman"/>
      </w:rPr>
    </w:lvl>
    <w:lvl w:ilvl="4">
      <w:start w:val="1"/>
      <w:numFmt w:val="decimal"/>
      <w:lvlText w:val="%5."/>
      <w:lvlJc w:val="left"/>
      <w:pPr>
        <w:tabs>
          <w:tab w:val="num" w:pos="3382"/>
        </w:tabs>
        <w:ind w:left="3382" w:hanging="360"/>
      </w:pPr>
      <w:rPr>
        <w:rFonts w:cs="Times New Roman"/>
      </w:rPr>
    </w:lvl>
    <w:lvl w:ilvl="5">
      <w:start w:val="1"/>
      <w:numFmt w:val="decimal"/>
      <w:lvlText w:val="%6."/>
      <w:lvlJc w:val="left"/>
      <w:pPr>
        <w:tabs>
          <w:tab w:val="num" w:pos="4102"/>
        </w:tabs>
        <w:ind w:left="4102" w:hanging="360"/>
      </w:pPr>
      <w:rPr>
        <w:rFonts w:cs="Times New Roman"/>
      </w:rPr>
    </w:lvl>
    <w:lvl w:ilvl="6">
      <w:start w:val="1"/>
      <w:numFmt w:val="decimal"/>
      <w:lvlText w:val="%7."/>
      <w:lvlJc w:val="left"/>
      <w:pPr>
        <w:tabs>
          <w:tab w:val="num" w:pos="4822"/>
        </w:tabs>
        <w:ind w:left="4822" w:hanging="360"/>
      </w:pPr>
      <w:rPr>
        <w:rFonts w:cs="Times New Roman"/>
      </w:rPr>
    </w:lvl>
    <w:lvl w:ilvl="7">
      <w:start w:val="1"/>
      <w:numFmt w:val="decimal"/>
      <w:lvlText w:val="%8."/>
      <w:lvlJc w:val="left"/>
      <w:pPr>
        <w:tabs>
          <w:tab w:val="num" w:pos="5542"/>
        </w:tabs>
        <w:ind w:left="5542" w:hanging="360"/>
      </w:pPr>
      <w:rPr>
        <w:rFonts w:cs="Times New Roman"/>
      </w:rPr>
    </w:lvl>
    <w:lvl w:ilvl="8">
      <w:start w:val="1"/>
      <w:numFmt w:val="decimal"/>
      <w:lvlText w:val="%9."/>
      <w:lvlJc w:val="left"/>
      <w:pPr>
        <w:tabs>
          <w:tab w:val="num" w:pos="6262"/>
        </w:tabs>
        <w:ind w:left="6262" w:hanging="360"/>
      </w:pPr>
      <w:rPr>
        <w:rFonts w:cs="Times New Roman"/>
      </w:rPr>
    </w:lvl>
  </w:abstractNum>
  <w:abstractNum w:abstractNumId="5" w15:restartNumberingAfterBreak="0">
    <w:nsid w:val="02DB3BF1"/>
    <w:multiLevelType w:val="multilevel"/>
    <w:tmpl w:val="FFFFFFFF"/>
    <w:lvl w:ilvl="0">
      <w:start w:val="1"/>
      <w:numFmt w:val="decimal"/>
      <w:lvlText w:val="%1."/>
      <w:lvlJc w:val="left"/>
      <w:pPr>
        <w:ind w:left="720" w:hanging="360"/>
      </w:pPr>
      <w:rPr>
        <w:rFonts w:cs="Times New Roman" w:hint="default"/>
        <w:i w:val="0"/>
      </w:rPr>
    </w:lvl>
    <w:lvl w:ilvl="1">
      <w:start w:val="1"/>
      <w:numFmt w:val="decimal"/>
      <w:isLgl/>
      <w:lvlText w:val="%1.%2."/>
      <w:lvlJc w:val="left"/>
      <w:pPr>
        <w:ind w:left="786" w:hanging="360"/>
      </w:pPr>
      <w:rPr>
        <w:rFonts w:ascii="Arial" w:hAnsi="Arial" w:cs="Arial" w:hint="default"/>
        <w:b w:val="0"/>
      </w:rPr>
    </w:lvl>
    <w:lvl w:ilvl="2">
      <w:start w:val="1"/>
      <w:numFmt w:val="decimal"/>
      <w:isLgl/>
      <w:lvlText w:val="%1.%2.%3."/>
      <w:lvlJc w:val="left"/>
      <w:pPr>
        <w:ind w:left="1212" w:hanging="720"/>
      </w:pPr>
      <w:rPr>
        <w:rFonts w:ascii="Arial" w:hAnsi="Arial" w:cs="Arial" w:hint="default"/>
        <w:b w:val="0"/>
      </w:rPr>
    </w:lvl>
    <w:lvl w:ilvl="3">
      <w:start w:val="1"/>
      <w:numFmt w:val="decimal"/>
      <w:isLgl/>
      <w:lvlText w:val="%1.%2.%3.%4."/>
      <w:lvlJc w:val="left"/>
      <w:pPr>
        <w:ind w:left="1278" w:hanging="720"/>
      </w:pPr>
      <w:rPr>
        <w:rFonts w:ascii="Arial" w:hAnsi="Arial" w:cs="Arial" w:hint="default"/>
        <w:b w:val="0"/>
      </w:rPr>
    </w:lvl>
    <w:lvl w:ilvl="4">
      <w:start w:val="1"/>
      <w:numFmt w:val="decimal"/>
      <w:isLgl/>
      <w:lvlText w:val="%1.%2.%3.%4.%5."/>
      <w:lvlJc w:val="left"/>
      <w:pPr>
        <w:ind w:left="1704" w:hanging="1080"/>
      </w:pPr>
      <w:rPr>
        <w:rFonts w:ascii="Arial" w:hAnsi="Arial" w:cs="Arial" w:hint="default"/>
        <w:b w:val="0"/>
      </w:rPr>
    </w:lvl>
    <w:lvl w:ilvl="5">
      <w:start w:val="1"/>
      <w:numFmt w:val="decimal"/>
      <w:isLgl/>
      <w:lvlText w:val="%1.%2.%3.%4.%5.%6."/>
      <w:lvlJc w:val="left"/>
      <w:pPr>
        <w:ind w:left="1770" w:hanging="1080"/>
      </w:pPr>
      <w:rPr>
        <w:rFonts w:ascii="Arial" w:hAnsi="Arial" w:cs="Arial" w:hint="default"/>
        <w:b w:val="0"/>
      </w:rPr>
    </w:lvl>
    <w:lvl w:ilvl="6">
      <w:start w:val="1"/>
      <w:numFmt w:val="decimal"/>
      <w:isLgl/>
      <w:lvlText w:val="%1.%2.%3.%4.%5.%6.%7."/>
      <w:lvlJc w:val="left"/>
      <w:pPr>
        <w:ind w:left="1836" w:hanging="1080"/>
      </w:pPr>
      <w:rPr>
        <w:rFonts w:ascii="Arial" w:hAnsi="Arial" w:cs="Arial" w:hint="default"/>
        <w:b w:val="0"/>
      </w:rPr>
    </w:lvl>
    <w:lvl w:ilvl="7">
      <w:start w:val="1"/>
      <w:numFmt w:val="decimal"/>
      <w:isLgl/>
      <w:lvlText w:val="%1.%2.%3.%4.%5.%6.%7.%8."/>
      <w:lvlJc w:val="left"/>
      <w:pPr>
        <w:ind w:left="2262" w:hanging="1440"/>
      </w:pPr>
      <w:rPr>
        <w:rFonts w:ascii="Arial" w:hAnsi="Arial" w:cs="Arial" w:hint="default"/>
        <w:b w:val="0"/>
      </w:rPr>
    </w:lvl>
    <w:lvl w:ilvl="8">
      <w:start w:val="1"/>
      <w:numFmt w:val="decimal"/>
      <w:isLgl/>
      <w:lvlText w:val="%1.%2.%3.%4.%5.%6.%7.%8.%9."/>
      <w:lvlJc w:val="left"/>
      <w:pPr>
        <w:ind w:left="2328" w:hanging="1440"/>
      </w:pPr>
      <w:rPr>
        <w:rFonts w:ascii="Arial" w:hAnsi="Arial" w:cs="Arial" w:hint="default"/>
        <w:b w:val="0"/>
      </w:rPr>
    </w:lvl>
  </w:abstractNum>
  <w:abstractNum w:abstractNumId="6" w15:restartNumberingAfterBreak="0">
    <w:nsid w:val="03021E95"/>
    <w:multiLevelType w:val="hybridMultilevel"/>
    <w:tmpl w:val="FFFFFFFF"/>
    <w:lvl w:ilvl="0" w:tplc="04150019">
      <w:start w:val="1"/>
      <w:numFmt w:val="lowerLetter"/>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E852DF"/>
    <w:multiLevelType w:val="hybridMultilevel"/>
    <w:tmpl w:val="FFFFFFFF"/>
    <w:lvl w:ilvl="0" w:tplc="791C9A86">
      <w:start w:val="6"/>
      <w:numFmt w:val="bullet"/>
      <w:lvlText w:val="-"/>
      <w:lvlJc w:val="left"/>
      <w:pPr>
        <w:ind w:left="720" w:hanging="360"/>
      </w:pPr>
      <w:rPr>
        <w:rFonts w:ascii="Arial" w:hAnsi="Arial" w:hint="default"/>
        <w:color w:val="auto"/>
        <w:sz w:val="23"/>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D12488"/>
    <w:multiLevelType w:val="hybridMultilevel"/>
    <w:tmpl w:val="FFFFFFFF"/>
    <w:lvl w:ilvl="0" w:tplc="E94ED8C2">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2078AF"/>
    <w:multiLevelType w:val="hybridMultilevel"/>
    <w:tmpl w:val="FFFFFFFF"/>
    <w:lvl w:ilvl="0" w:tplc="DC58A3EA">
      <w:start w:val="1"/>
      <w:numFmt w:val="decimal"/>
      <w:lvlText w:val="%1)"/>
      <w:lvlJc w:val="left"/>
      <w:pPr>
        <w:ind w:left="360" w:hanging="360"/>
      </w:pPr>
      <w:rPr>
        <w:rFonts w:cs="Times New Roman" w:hint="default"/>
        <w:i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15:restartNumberingAfterBreak="0">
    <w:nsid w:val="0B660078"/>
    <w:multiLevelType w:val="hybridMultilevel"/>
    <w:tmpl w:val="FFFFFFFF"/>
    <w:lvl w:ilvl="0" w:tplc="04150019">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B697E7F"/>
    <w:multiLevelType w:val="hybridMultilevel"/>
    <w:tmpl w:val="FFFFFFFF"/>
    <w:lvl w:ilvl="0" w:tplc="7E1A209A">
      <w:start w:val="1"/>
      <w:numFmt w:val="bullet"/>
      <w:lvlText w:val=""/>
      <w:lvlJc w:val="left"/>
      <w:pPr>
        <w:ind w:left="1174" w:hanging="360"/>
      </w:pPr>
      <w:rPr>
        <w:rFonts w:ascii="Symbol" w:hAnsi="Symbol" w:hint="default"/>
      </w:rPr>
    </w:lvl>
    <w:lvl w:ilvl="1" w:tplc="04150003" w:tentative="1">
      <w:start w:val="1"/>
      <w:numFmt w:val="bullet"/>
      <w:lvlText w:val="o"/>
      <w:lvlJc w:val="left"/>
      <w:pPr>
        <w:ind w:left="1894" w:hanging="360"/>
      </w:pPr>
      <w:rPr>
        <w:rFonts w:ascii="Courier New" w:hAnsi="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12" w15:restartNumberingAfterBreak="0">
    <w:nsid w:val="0F75249F"/>
    <w:multiLevelType w:val="hybridMultilevel"/>
    <w:tmpl w:val="FFFFFFFF"/>
    <w:lvl w:ilvl="0" w:tplc="17F0A5F2">
      <w:start w:val="6"/>
      <w:numFmt w:val="bullet"/>
      <w:lvlText w:val="-"/>
      <w:lvlJc w:val="left"/>
      <w:pPr>
        <w:ind w:left="720" w:hanging="360"/>
      </w:pPr>
      <w:rPr>
        <w:rFonts w:ascii="Arial" w:hAnsi="Arial" w:hint="default"/>
        <w:sz w:val="22"/>
      </w:rPr>
    </w:lvl>
    <w:lvl w:ilvl="1" w:tplc="17F0A5F2">
      <w:start w:val="6"/>
      <w:numFmt w:val="bullet"/>
      <w:lvlText w:val="-"/>
      <w:lvlJc w:val="left"/>
      <w:pPr>
        <w:ind w:left="1440" w:hanging="360"/>
      </w:pPr>
      <w:rPr>
        <w:rFonts w:ascii="Arial" w:hAnsi="Arial" w:hint="default"/>
        <w:sz w:val="22"/>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E4A22"/>
    <w:multiLevelType w:val="hybridMultilevel"/>
    <w:tmpl w:val="FFFFFFFF"/>
    <w:lvl w:ilvl="0" w:tplc="E94ED8C2">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4173CFD"/>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C1A288E"/>
    <w:multiLevelType w:val="hybridMultilevel"/>
    <w:tmpl w:val="FFFFFFFF"/>
    <w:lvl w:ilvl="0" w:tplc="E94ED8C2">
      <w:start w:val="1"/>
      <w:numFmt w:val="bullet"/>
      <w:lvlText w:val="˗"/>
      <w:lvlJc w:val="left"/>
      <w:pPr>
        <w:ind w:left="1003" w:hanging="360"/>
      </w:pPr>
      <w:rPr>
        <w:rFonts w:ascii="Times New Roman" w:hAnsi="Times New Roman" w:hint="default"/>
      </w:rPr>
    </w:lvl>
    <w:lvl w:ilvl="1" w:tplc="04150003" w:tentative="1">
      <w:start w:val="1"/>
      <w:numFmt w:val="bullet"/>
      <w:lvlText w:val="o"/>
      <w:lvlJc w:val="left"/>
      <w:pPr>
        <w:ind w:left="1723" w:hanging="360"/>
      </w:pPr>
      <w:rPr>
        <w:rFonts w:ascii="Courier New" w:hAnsi="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6" w15:restartNumberingAfterBreak="0">
    <w:nsid w:val="2C4C21BF"/>
    <w:multiLevelType w:val="hybridMultilevel"/>
    <w:tmpl w:val="FFFFFFFF"/>
    <w:lvl w:ilvl="0" w:tplc="04150005">
      <w:start w:val="1"/>
      <w:numFmt w:val="bullet"/>
      <w:lvlText w:val=""/>
      <w:lvlJc w:val="left"/>
      <w:pPr>
        <w:ind w:left="1004" w:hanging="360"/>
      </w:pPr>
      <w:rPr>
        <w:rFonts w:ascii="Wingdings" w:hAnsi="Wingdings" w:hint="default"/>
      </w:rPr>
    </w:lvl>
    <w:lvl w:ilvl="1" w:tplc="04150003">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31856F52"/>
    <w:multiLevelType w:val="hybridMultilevel"/>
    <w:tmpl w:val="FFFFFFFF"/>
    <w:lvl w:ilvl="0" w:tplc="6AB41578">
      <w:start w:val="1"/>
      <w:numFmt w:val="decimal"/>
      <w:lvlText w:val="%1."/>
      <w:lvlJc w:val="right"/>
      <w:pPr>
        <w:ind w:left="1080" w:hanging="360"/>
      </w:pPr>
      <w:rPr>
        <w:rFonts w:cs="Times New Roman"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8991763"/>
    <w:multiLevelType w:val="hybridMultilevel"/>
    <w:tmpl w:val="FFFFFFFF"/>
    <w:lvl w:ilvl="0" w:tplc="04150019">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3B6B25EB"/>
    <w:multiLevelType w:val="hybridMultilevel"/>
    <w:tmpl w:val="FFFFFFFF"/>
    <w:lvl w:ilvl="0" w:tplc="B1E88232">
      <w:start w:val="1"/>
      <w:numFmt w:val="decimal"/>
      <w:lvlText w:val="%1."/>
      <w:lvlJc w:val="left"/>
      <w:pPr>
        <w:ind w:left="720" w:hanging="360"/>
      </w:pPr>
      <w:rPr>
        <w:rFonts w:ascii="Arial" w:hAnsi="Arial" w:cs="Arial" w:hint="default"/>
        <w:color w:val="auto"/>
        <w:sz w:val="21"/>
        <w:szCs w:val="2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E91129A"/>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43D50381"/>
    <w:multiLevelType w:val="hybridMultilevel"/>
    <w:tmpl w:val="FFFFFFFF"/>
    <w:lvl w:ilvl="0" w:tplc="0415000F">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22" w15:restartNumberingAfterBreak="0">
    <w:nsid w:val="44525133"/>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5A9183F"/>
    <w:multiLevelType w:val="hybridMultilevel"/>
    <w:tmpl w:val="FFFFFFFF"/>
    <w:lvl w:ilvl="0" w:tplc="215C2272">
      <w:start w:val="1"/>
      <w:numFmt w:val="decimal"/>
      <w:lvlText w:val="%1."/>
      <w:lvlJc w:val="left"/>
      <w:pPr>
        <w:tabs>
          <w:tab w:val="num" w:pos="360"/>
        </w:tabs>
        <w:ind w:left="360" w:hanging="360"/>
      </w:pPr>
      <w:rPr>
        <w:rFonts w:cs="Times New Roman" w:hint="default"/>
        <w:b w:val="0"/>
        <w:i w:val="0"/>
        <w:iCs w:val="0"/>
        <w:sz w:val="21"/>
        <w:szCs w:val="21"/>
      </w:rPr>
    </w:lvl>
    <w:lvl w:ilvl="1" w:tplc="04150011">
      <w:start w:val="1"/>
      <w:numFmt w:val="decimal"/>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4E6B2707"/>
    <w:multiLevelType w:val="hybridMultilevel"/>
    <w:tmpl w:val="FFFFFFFF"/>
    <w:lvl w:ilvl="0" w:tplc="0415000F">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25" w15:restartNumberingAfterBreak="0">
    <w:nsid w:val="4F176807"/>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6" w15:restartNumberingAfterBreak="0">
    <w:nsid w:val="4F25736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FFB0E98"/>
    <w:multiLevelType w:val="hybridMultilevel"/>
    <w:tmpl w:val="FFFFFFFF"/>
    <w:lvl w:ilvl="0" w:tplc="5352CCA0">
      <w:start w:val="1"/>
      <w:numFmt w:val="decimal"/>
      <w:lvlText w:val="%1."/>
      <w:lvlJc w:val="left"/>
      <w:pPr>
        <w:tabs>
          <w:tab w:val="num" w:pos="624"/>
        </w:tabs>
        <w:ind w:left="624" w:hanging="39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17F0A5F2">
      <w:start w:val="6"/>
      <w:numFmt w:val="bullet"/>
      <w:lvlText w:val="-"/>
      <w:lvlJc w:val="left"/>
      <w:pPr>
        <w:tabs>
          <w:tab w:val="num" w:pos="2547"/>
        </w:tabs>
        <w:ind w:left="2547" w:hanging="567"/>
      </w:pPr>
      <w:rPr>
        <w:rFonts w:ascii="Arial" w:hAnsi="Arial" w:hint="default"/>
        <w:sz w:val="23"/>
      </w:rPr>
    </w:lvl>
    <w:lvl w:ilvl="3" w:tplc="060A1006">
      <w:start w:val="1"/>
      <w:numFmt w:val="bullet"/>
      <w:lvlText w:val="-"/>
      <w:lvlJc w:val="left"/>
      <w:pPr>
        <w:tabs>
          <w:tab w:val="num" w:pos="2880"/>
        </w:tabs>
        <w:ind w:left="2880" w:hanging="360"/>
      </w:pPr>
      <w:rPr>
        <w:rFonts w:ascii="Times New Roman" w:eastAsia="Times New Roman" w:hAnsi="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57202769"/>
    <w:multiLevelType w:val="multilevel"/>
    <w:tmpl w:val="FFFFFFFF"/>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8015657"/>
    <w:multiLevelType w:val="multilevel"/>
    <w:tmpl w:val="FFFFFFFF"/>
    <w:lvl w:ilvl="0">
      <w:start w:val="4"/>
      <w:numFmt w:val="decimal"/>
      <w:lvlText w:val="%1."/>
      <w:lvlJc w:val="left"/>
      <w:pPr>
        <w:tabs>
          <w:tab w:val="num" w:pos="720"/>
        </w:tabs>
        <w:ind w:left="720" w:hanging="720"/>
      </w:pPr>
      <w:rPr>
        <w:rFonts w:cs="Times New Roman" w:hint="default"/>
        <w:b w:val="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593D436D"/>
    <w:multiLevelType w:val="hybridMultilevel"/>
    <w:tmpl w:val="FFFFFFFF"/>
    <w:lvl w:ilvl="0" w:tplc="7E1A209A">
      <w:start w:val="1"/>
      <w:numFmt w:val="bullet"/>
      <w:lvlText w:val=""/>
      <w:lvlJc w:val="left"/>
      <w:pPr>
        <w:ind w:left="1174" w:hanging="360"/>
      </w:pPr>
      <w:rPr>
        <w:rFonts w:ascii="Symbol" w:hAnsi="Symbol" w:hint="default"/>
      </w:rPr>
    </w:lvl>
    <w:lvl w:ilvl="1" w:tplc="04150003" w:tentative="1">
      <w:start w:val="1"/>
      <w:numFmt w:val="bullet"/>
      <w:lvlText w:val="o"/>
      <w:lvlJc w:val="left"/>
      <w:pPr>
        <w:ind w:left="1894" w:hanging="360"/>
      </w:pPr>
      <w:rPr>
        <w:rFonts w:ascii="Courier New" w:hAnsi="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1" w15:restartNumberingAfterBreak="0">
    <w:nsid w:val="5E7C7A92"/>
    <w:multiLevelType w:val="hybridMultilevel"/>
    <w:tmpl w:val="FFFFFFFF"/>
    <w:lvl w:ilvl="0" w:tplc="E94ED8C2">
      <w:start w:val="1"/>
      <w:numFmt w:val="bullet"/>
      <w:lvlText w:val="˗"/>
      <w:lvlJc w:val="left"/>
      <w:pPr>
        <w:ind w:left="1136" w:hanging="360"/>
      </w:pPr>
      <w:rPr>
        <w:rFonts w:ascii="Times New Roman" w:hAnsi="Times New Roman" w:hint="default"/>
      </w:rPr>
    </w:lvl>
    <w:lvl w:ilvl="1" w:tplc="04150003" w:tentative="1">
      <w:start w:val="1"/>
      <w:numFmt w:val="bullet"/>
      <w:lvlText w:val="o"/>
      <w:lvlJc w:val="left"/>
      <w:pPr>
        <w:ind w:left="1856" w:hanging="360"/>
      </w:pPr>
      <w:rPr>
        <w:rFonts w:ascii="Courier New" w:hAnsi="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32" w15:restartNumberingAfterBreak="0">
    <w:nsid w:val="60C944B7"/>
    <w:multiLevelType w:val="hybridMultilevel"/>
    <w:tmpl w:val="FFFFFFFF"/>
    <w:lvl w:ilvl="0" w:tplc="C9E04BD2">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3" w15:restartNumberingAfterBreak="0">
    <w:nsid w:val="69B476A6"/>
    <w:multiLevelType w:val="hybridMultilevel"/>
    <w:tmpl w:val="FFFFFFFF"/>
    <w:lvl w:ilvl="0" w:tplc="5F8E2E9E">
      <w:start w:val="1"/>
      <w:numFmt w:val="decimal"/>
      <w:lvlText w:val="%1."/>
      <w:lvlJc w:val="left"/>
      <w:pPr>
        <w:tabs>
          <w:tab w:val="num" w:pos="360"/>
        </w:tabs>
        <w:ind w:left="360" w:hanging="360"/>
      </w:pPr>
      <w:rPr>
        <w:rFonts w:cs="Times New Roman"/>
        <w:i w:val="0"/>
        <w:iCs w:val="0"/>
        <w:sz w:val="21"/>
        <w:szCs w:val="21"/>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1BB75B7"/>
    <w:multiLevelType w:val="hybridMultilevel"/>
    <w:tmpl w:val="FFFFFFFF"/>
    <w:lvl w:ilvl="0" w:tplc="4E8CCC8A">
      <w:start w:val="1"/>
      <w:numFmt w:val="decimal"/>
      <w:lvlText w:val="%1."/>
      <w:lvlJc w:val="left"/>
      <w:pPr>
        <w:tabs>
          <w:tab w:val="num" w:pos="360"/>
        </w:tabs>
        <w:ind w:left="360" w:hanging="360"/>
      </w:pPr>
      <w:rPr>
        <w:rFonts w:cs="Times New Roman"/>
        <w:b w:val="0"/>
        <w:i w:val="0"/>
        <w:iCs w:val="0"/>
        <w:color w:val="auto"/>
        <w:sz w:val="21"/>
        <w:szCs w:val="21"/>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72EE77BC"/>
    <w:multiLevelType w:val="hybridMultilevel"/>
    <w:tmpl w:val="FFFFFFFF"/>
    <w:lvl w:ilvl="0" w:tplc="04150011">
      <w:start w:val="1"/>
      <w:numFmt w:val="decimal"/>
      <w:lvlText w:val="%1)"/>
      <w:lvlJc w:val="left"/>
      <w:pPr>
        <w:ind w:left="720" w:hanging="360"/>
      </w:pPr>
      <w:rPr>
        <w:rFonts w:cs="Times New Roman" w:hint="default"/>
      </w:rPr>
    </w:lvl>
    <w:lvl w:ilvl="1" w:tplc="07A0008E">
      <w:start w:val="1"/>
      <w:numFmt w:val="lowerLetter"/>
      <w:lvlText w:val="%2)"/>
      <w:lvlJc w:val="left"/>
      <w:pPr>
        <w:ind w:left="2407" w:hanging="705"/>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739268EA"/>
    <w:multiLevelType w:val="hybridMultilevel"/>
    <w:tmpl w:val="F27E6D44"/>
    <w:lvl w:ilvl="0" w:tplc="5764E922">
      <w:start w:val="1"/>
      <w:numFmt w:val="decimal"/>
      <w:lvlText w:val="%1."/>
      <w:lvlJc w:val="left"/>
      <w:pPr>
        <w:tabs>
          <w:tab w:val="num" w:pos="720"/>
        </w:tabs>
        <w:ind w:left="720" w:hanging="720"/>
      </w:pPr>
      <w:rPr>
        <w:rFonts w:cs="Times New Roman" w:hint="default"/>
        <w:color w:val="auto"/>
        <w:sz w:val="21"/>
        <w:szCs w:val="21"/>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7" w15:restartNumberingAfterBreak="0">
    <w:nsid w:val="79B56FE0"/>
    <w:multiLevelType w:val="hybridMultilevel"/>
    <w:tmpl w:val="FFFFFFFF"/>
    <w:lvl w:ilvl="0" w:tplc="EB20B8F2">
      <w:start w:val="1"/>
      <w:numFmt w:val="decimal"/>
      <w:lvlText w:val="%1."/>
      <w:lvlJc w:val="left"/>
      <w:pPr>
        <w:tabs>
          <w:tab w:val="num" w:pos="360"/>
        </w:tabs>
        <w:ind w:left="360" w:hanging="360"/>
      </w:pPr>
      <w:rPr>
        <w:rFonts w:ascii="Arial" w:hAnsi="Arial" w:cs="Arial" w:hint="default"/>
        <w:b w:val="0"/>
        <w:i w:val="0"/>
        <w:iCs w:val="0"/>
        <w:color w:val="auto"/>
        <w:sz w:val="21"/>
        <w:szCs w:val="21"/>
      </w:rPr>
    </w:lvl>
    <w:lvl w:ilvl="1" w:tplc="18F838D2">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A932644"/>
    <w:multiLevelType w:val="hybridMultilevel"/>
    <w:tmpl w:val="FFFFFFFF"/>
    <w:lvl w:ilvl="0" w:tplc="0415000F">
      <w:start w:val="1"/>
      <w:numFmt w:val="decimal"/>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num w:numId="1" w16cid:durableId="946961184">
    <w:abstractNumId w:val="19"/>
  </w:num>
  <w:num w:numId="2" w16cid:durableId="951742470">
    <w:abstractNumId w:val="35"/>
  </w:num>
  <w:num w:numId="3" w16cid:durableId="1935241500">
    <w:abstractNumId w:val="16"/>
  </w:num>
  <w:num w:numId="4" w16cid:durableId="1573854611">
    <w:abstractNumId w:val="32"/>
  </w:num>
  <w:num w:numId="5" w16cid:durableId="1669406221">
    <w:abstractNumId w:val="18"/>
  </w:num>
  <w:num w:numId="6" w16cid:durableId="145167051">
    <w:abstractNumId w:val="4"/>
  </w:num>
  <w:num w:numId="7" w16cid:durableId="987781747">
    <w:abstractNumId w:val="34"/>
  </w:num>
  <w:num w:numId="8" w16cid:durableId="1467119992">
    <w:abstractNumId w:val="23"/>
  </w:num>
  <w:num w:numId="9" w16cid:durableId="1898856133">
    <w:abstractNumId w:val="37"/>
  </w:num>
  <w:num w:numId="10" w16cid:durableId="1185361726">
    <w:abstractNumId w:val="33"/>
  </w:num>
  <w:num w:numId="11" w16cid:durableId="1148129979">
    <w:abstractNumId w:val="7"/>
  </w:num>
  <w:num w:numId="12" w16cid:durableId="62724421">
    <w:abstractNumId w:val="13"/>
  </w:num>
  <w:num w:numId="13" w16cid:durableId="1072315204">
    <w:abstractNumId w:val="17"/>
  </w:num>
  <w:num w:numId="14" w16cid:durableId="1268853452">
    <w:abstractNumId w:val="27"/>
  </w:num>
  <w:num w:numId="15" w16cid:durableId="1448355196">
    <w:abstractNumId w:val="36"/>
  </w:num>
  <w:num w:numId="16" w16cid:durableId="1324579519">
    <w:abstractNumId w:val="29"/>
  </w:num>
  <w:num w:numId="17" w16cid:durableId="227881577">
    <w:abstractNumId w:val="10"/>
  </w:num>
  <w:num w:numId="18" w16cid:durableId="857080059">
    <w:abstractNumId w:val="12"/>
  </w:num>
  <w:num w:numId="19" w16cid:durableId="1501578049">
    <w:abstractNumId w:val="15"/>
  </w:num>
  <w:num w:numId="20" w16cid:durableId="234122688">
    <w:abstractNumId w:val="31"/>
  </w:num>
  <w:num w:numId="21" w16cid:durableId="1858807797">
    <w:abstractNumId w:val="8"/>
  </w:num>
  <w:num w:numId="22" w16cid:durableId="1530412974">
    <w:abstractNumId w:val="22"/>
  </w:num>
  <w:num w:numId="23" w16cid:durableId="1064991769">
    <w:abstractNumId w:val="28"/>
  </w:num>
  <w:num w:numId="24" w16cid:durableId="742071757">
    <w:abstractNumId w:val="25"/>
  </w:num>
  <w:num w:numId="25" w16cid:durableId="879708774">
    <w:abstractNumId w:val="6"/>
  </w:num>
  <w:num w:numId="26" w16cid:durableId="1523783398">
    <w:abstractNumId w:val="30"/>
  </w:num>
  <w:num w:numId="27" w16cid:durableId="188107374">
    <w:abstractNumId w:val="11"/>
  </w:num>
  <w:num w:numId="28" w16cid:durableId="1777945204">
    <w:abstractNumId w:val="38"/>
  </w:num>
  <w:num w:numId="29" w16cid:durableId="1434126820">
    <w:abstractNumId w:val="20"/>
  </w:num>
  <w:num w:numId="30" w16cid:durableId="2147232142">
    <w:abstractNumId w:val="26"/>
  </w:num>
  <w:num w:numId="31" w16cid:durableId="1647663201">
    <w:abstractNumId w:val="24"/>
  </w:num>
  <w:num w:numId="32" w16cid:durableId="1614509378">
    <w:abstractNumId w:val="21"/>
  </w:num>
  <w:num w:numId="33" w16cid:durableId="727071500">
    <w:abstractNumId w:val="14"/>
  </w:num>
  <w:num w:numId="34" w16cid:durableId="2127498996">
    <w:abstractNumId w:val="5"/>
  </w:num>
  <w:num w:numId="35" w16cid:durableId="110253019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formatting="1" w:enforcement="0"/>
  <w:styleLockTheme/>
  <w:defaultTabStop w:val="708"/>
  <w:hyphenationZone w:val="425"/>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D31"/>
    <w:rsid w:val="00005F01"/>
    <w:rsid w:val="00012D3D"/>
    <w:rsid w:val="000133D6"/>
    <w:rsid w:val="00014741"/>
    <w:rsid w:val="000150CB"/>
    <w:rsid w:val="0002300B"/>
    <w:rsid w:val="00023388"/>
    <w:rsid w:val="000311EF"/>
    <w:rsid w:val="00032DD9"/>
    <w:rsid w:val="00033271"/>
    <w:rsid w:val="00034742"/>
    <w:rsid w:val="00040368"/>
    <w:rsid w:val="00042416"/>
    <w:rsid w:val="00050330"/>
    <w:rsid w:val="000508AA"/>
    <w:rsid w:val="00052A4E"/>
    <w:rsid w:val="00062BEC"/>
    <w:rsid w:val="00067474"/>
    <w:rsid w:val="000676B4"/>
    <w:rsid w:val="00070127"/>
    <w:rsid w:val="00073F58"/>
    <w:rsid w:val="0007420E"/>
    <w:rsid w:val="00074B90"/>
    <w:rsid w:val="00075361"/>
    <w:rsid w:val="00075D75"/>
    <w:rsid w:val="00081E58"/>
    <w:rsid w:val="00082B1F"/>
    <w:rsid w:val="00087CB3"/>
    <w:rsid w:val="00087FD8"/>
    <w:rsid w:val="000941C5"/>
    <w:rsid w:val="000957D0"/>
    <w:rsid w:val="00096584"/>
    <w:rsid w:val="000A6DD0"/>
    <w:rsid w:val="000B2A02"/>
    <w:rsid w:val="000B395C"/>
    <w:rsid w:val="000C3A4D"/>
    <w:rsid w:val="000C57B8"/>
    <w:rsid w:val="000C5D0E"/>
    <w:rsid w:val="000C7C5D"/>
    <w:rsid w:val="000D39F9"/>
    <w:rsid w:val="000E039C"/>
    <w:rsid w:val="000E2A16"/>
    <w:rsid w:val="000E2F36"/>
    <w:rsid w:val="000E3A9E"/>
    <w:rsid w:val="000E711B"/>
    <w:rsid w:val="000F18F8"/>
    <w:rsid w:val="000F2763"/>
    <w:rsid w:val="000F3C06"/>
    <w:rsid w:val="000F5311"/>
    <w:rsid w:val="000F5A9F"/>
    <w:rsid w:val="001047B7"/>
    <w:rsid w:val="001114BC"/>
    <w:rsid w:val="001133BB"/>
    <w:rsid w:val="00113DE0"/>
    <w:rsid w:val="00115E14"/>
    <w:rsid w:val="00116AFC"/>
    <w:rsid w:val="0012731C"/>
    <w:rsid w:val="001318BA"/>
    <w:rsid w:val="001351E4"/>
    <w:rsid w:val="0013636D"/>
    <w:rsid w:val="00136A05"/>
    <w:rsid w:val="0014295E"/>
    <w:rsid w:val="0014412E"/>
    <w:rsid w:val="00145AB2"/>
    <w:rsid w:val="001523AA"/>
    <w:rsid w:val="00154CA9"/>
    <w:rsid w:val="001571CF"/>
    <w:rsid w:val="00160510"/>
    <w:rsid w:val="00160961"/>
    <w:rsid w:val="00161AD2"/>
    <w:rsid w:val="001722C5"/>
    <w:rsid w:val="00174232"/>
    <w:rsid w:val="001763BB"/>
    <w:rsid w:val="00181BFC"/>
    <w:rsid w:val="001953F4"/>
    <w:rsid w:val="001957E7"/>
    <w:rsid w:val="00197388"/>
    <w:rsid w:val="00197E93"/>
    <w:rsid w:val="001A53A3"/>
    <w:rsid w:val="001B16BD"/>
    <w:rsid w:val="001B3396"/>
    <w:rsid w:val="001B781B"/>
    <w:rsid w:val="001C489F"/>
    <w:rsid w:val="001C4AA2"/>
    <w:rsid w:val="001C6E0F"/>
    <w:rsid w:val="001C7C74"/>
    <w:rsid w:val="001D125E"/>
    <w:rsid w:val="001D5529"/>
    <w:rsid w:val="001D5CF4"/>
    <w:rsid w:val="001E3495"/>
    <w:rsid w:val="001E5537"/>
    <w:rsid w:val="001E58BA"/>
    <w:rsid w:val="001E5EDB"/>
    <w:rsid w:val="001E646C"/>
    <w:rsid w:val="001E6FE6"/>
    <w:rsid w:val="001F40E6"/>
    <w:rsid w:val="001F509E"/>
    <w:rsid w:val="0020238C"/>
    <w:rsid w:val="00202BB9"/>
    <w:rsid w:val="00204A52"/>
    <w:rsid w:val="00204A94"/>
    <w:rsid w:val="00206F93"/>
    <w:rsid w:val="0021011E"/>
    <w:rsid w:val="0021114D"/>
    <w:rsid w:val="00214D8F"/>
    <w:rsid w:val="00216F7C"/>
    <w:rsid w:val="00220788"/>
    <w:rsid w:val="002216AD"/>
    <w:rsid w:val="00222738"/>
    <w:rsid w:val="00222AA0"/>
    <w:rsid w:val="002369DC"/>
    <w:rsid w:val="0024013A"/>
    <w:rsid w:val="00240EDE"/>
    <w:rsid w:val="002428CF"/>
    <w:rsid w:val="00242928"/>
    <w:rsid w:val="0024632C"/>
    <w:rsid w:val="00251B70"/>
    <w:rsid w:val="002573B3"/>
    <w:rsid w:val="00260A55"/>
    <w:rsid w:val="00263914"/>
    <w:rsid w:val="00272F8A"/>
    <w:rsid w:val="00274D60"/>
    <w:rsid w:val="00274E22"/>
    <w:rsid w:val="002753F2"/>
    <w:rsid w:val="00277368"/>
    <w:rsid w:val="00282C05"/>
    <w:rsid w:val="00283767"/>
    <w:rsid w:val="002846EC"/>
    <w:rsid w:val="00284E24"/>
    <w:rsid w:val="00286B41"/>
    <w:rsid w:val="0028758F"/>
    <w:rsid w:val="002930DF"/>
    <w:rsid w:val="00293598"/>
    <w:rsid w:val="002970D5"/>
    <w:rsid w:val="002A482F"/>
    <w:rsid w:val="002B321B"/>
    <w:rsid w:val="002B3C20"/>
    <w:rsid w:val="002C0B46"/>
    <w:rsid w:val="002C24D8"/>
    <w:rsid w:val="002C29AE"/>
    <w:rsid w:val="002C3714"/>
    <w:rsid w:val="002C386B"/>
    <w:rsid w:val="002C3A3E"/>
    <w:rsid w:val="002C6693"/>
    <w:rsid w:val="002C748C"/>
    <w:rsid w:val="002D1AFE"/>
    <w:rsid w:val="002D35F0"/>
    <w:rsid w:val="002D728D"/>
    <w:rsid w:val="002E2252"/>
    <w:rsid w:val="002E7498"/>
    <w:rsid w:val="002F3098"/>
    <w:rsid w:val="002F7E51"/>
    <w:rsid w:val="00301B20"/>
    <w:rsid w:val="00302220"/>
    <w:rsid w:val="00302ABA"/>
    <w:rsid w:val="00302AD6"/>
    <w:rsid w:val="003039A5"/>
    <w:rsid w:val="00305476"/>
    <w:rsid w:val="00310684"/>
    <w:rsid w:val="00310EED"/>
    <w:rsid w:val="003159CC"/>
    <w:rsid w:val="0031614F"/>
    <w:rsid w:val="00317313"/>
    <w:rsid w:val="0031743E"/>
    <w:rsid w:val="00320ACC"/>
    <w:rsid w:val="00321DAE"/>
    <w:rsid w:val="003224DA"/>
    <w:rsid w:val="00324552"/>
    <w:rsid w:val="00324B45"/>
    <w:rsid w:val="00340C46"/>
    <w:rsid w:val="00341CF4"/>
    <w:rsid w:val="00341DF1"/>
    <w:rsid w:val="00345362"/>
    <w:rsid w:val="00354CE3"/>
    <w:rsid w:val="00355D14"/>
    <w:rsid w:val="00357F29"/>
    <w:rsid w:val="00361F1F"/>
    <w:rsid w:val="00364587"/>
    <w:rsid w:val="00364D31"/>
    <w:rsid w:val="003856EE"/>
    <w:rsid w:val="00386564"/>
    <w:rsid w:val="00390108"/>
    <w:rsid w:val="00390674"/>
    <w:rsid w:val="00392171"/>
    <w:rsid w:val="00394996"/>
    <w:rsid w:val="00397BE4"/>
    <w:rsid w:val="003A3894"/>
    <w:rsid w:val="003B0395"/>
    <w:rsid w:val="003B6992"/>
    <w:rsid w:val="003C0BA2"/>
    <w:rsid w:val="003C2D0C"/>
    <w:rsid w:val="003C2F28"/>
    <w:rsid w:val="003C77C2"/>
    <w:rsid w:val="003D1473"/>
    <w:rsid w:val="003D19E4"/>
    <w:rsid w:val="003D2FC7"/>
    <w:rsid w:val="003D77D1"/>
    <w:rsid w:val="003E1BF7"/>
    <w:rsid w:val="003E2CC2"/>
    <w:rsid w:val="003E2E83"/>
    <w:rsid w:val="003E330B"/>
    <w:rsid w:val="003E5A35"/>
    <w:rsid w:val="003E5C79"/>
    <w:rsid w:val="003E64C0"/>
    <w:rsid w:val="003F005D"/>
    <w:rsid w:val="003F1E17"/>
    <w:rsid w:val="003F3022"/>
    <w:rsid w:val="003F483E"/>
    <w:rsid w:val="003F4A3D"/>
    <w:rsid w:val="003F7A20"/>
    <w:rsid w:val="0040055C"/>
    <w:rsid w:val="00401837"/>
    <w:rsid w:val="00401CB2"/>
    <w:rsid w:val="00402894"/>
    <w:rsid w:val="00413CCF"/>
    <w:rsid w:val="00413E12"/>
    <w:rsid w:val="00414829"/>
    <w:rsid w:val="00421548"/>
    <w:rsid w:val="004227AD"/>
    <w:rsid w:val="00423657"/>
    <w:rsid w:val="0043216B"/>
    <w:rsid w:val="00433133"/>
    <w:rsid w:val="00433D62"/>
    <w:rsid w:val="0043443F"/>
    <w:rsid w:val="00440051"/>
    <w:rsid w:val="00441194"/>
    <w:rsid w:val="00445496"/>
    <w:rsid w:val="004466CD"/>
    <w:rsid w:val="00446D78"/>
    <w:rsid w:val="00452492"/>
    <w:rsid w:val="00453AD7"/>
    <w:rsid w:val="0045494F"/>
    <w:rsid w:val="00455B23"/>
    <w:rsid w:val="00460AAF"/>
    <w:rsid w:val="00467840"/>
    <w:rsid w:val="00470595"/>
    <w:rsid w:val="00472D1C"/>
    <w:rsid w:val="00473297"/>
    <w:rsid w:val="0047562D"/>
    <w:rsid w:val="00484BB7"/>
    <w:rsid w:val="00486381"/>
    <w:rsid w:val="004976A4"/>
    <w:rsid w:val="004A1F4D"/>
    <w:rsid w:val="004A1F53"/>
    <w:rsid w:val="004B10A8"/>
    <w:rsid w:val="004B21A9"/>
    <w:rsid w:val="004B3D78"/>
    <w:rsid w:val="004B5F03"/>
    <w:rsid w:val="004D61CA"/>
    <w:rsid w:val="004E0604"/>
    <w:rsid w:val="004E2511"/>
    <w:rsid w:val="004E6294"/>
    <w:rsid w:val="004E6475"/>
    <w:rsid w:val="004E798B"/>
    <w:rsid w:val="004F15F4"/>
    <w:rsid w:val="00500BE6"/>
    <w:rsid w:val="00504168"/>
    <w:rsid w:val="005041A2"/>
    <w:rsid w:val="005178B4"/>
    <w:rsid w:val="005223DD"/>
    <w:rsid w:val="00523522"/>
    <w:rsid w:val="00526DC5"/>
    <w:rsid w:val="005361E7"/>
    <w:rsid w:val="00536779"/>
    <w:rsid w:val="00541D56"/>
    <w:rsid w:val="00544569"/>
    <w:rsid w:val="00550F41"/>
    <w:rsid w:val="00551D28"/>
    <w:rsid w:val="0056036E"/>
    <w:rsid w:val="00567529"/>
    <w:rsid w:val="0057118E"/>
    <w:rsid w:val="00580A7B"/>
    <w:rsid w:val="00586172"/>
    <w:rsid w:val="00587AB5"/>
    <w:rsid w:val="00590F1C"/>
    <w:rsid w:val="00596256"/>
    <w:rsid w:val="00597B94"/>
    <w:rsid w:val="005A0761"/>
    <w:rsid w:val="005B1276"/>
    <w:rsid w:val="005B22DD"/>
    <w:rsid w:val="005B26EF"/>
    <w:rsid w:val="005B4311"/>
    <w:rsid w:val="005B66A9"/>
    <w:rsid w:val="005B69A8"/>
    <w:rsid w:val="005C52C3"/>
    <w:rsid w:val="005C7753"/>
    <w:rsid w:val="005D0222"/>
    <w:rsid w:val="005D361B"/>
    <w:rsid w:val="005D57EF"/>
    <w:rsid w:val="005D6BA4"/>
    <w:rsid w:val="005E47E3"/>
    <w:rsid w:val="005F1C87"/>
    <w:rsid w:val="005F2DB1"/>
    <w:rsid w:val="005F505D"/>
    <w:rsid w:val="00601511"/>
    <w:rsid w:val="00602862"/>
    <w:rsid w:val="00604101"/>
    <w:rsid w:val="006074FD"/>
    <w:rsid w:val="00610916"/>
    <w:rsid w:val="006109CB"/>
    <w:rsid w:val="006142DF"/>
    <w:rsid w:val="00614CF0"/>
    <w:rsid w:val="00616BDA"/>
    <w:rsid w:val="0063032A"/>
    <w:rsid w:val="00633A2E"/>
    <w:rsid w:val="00633AA6"/>
    <w:rsid w:val="00634A21"/>
    <w:rsid w:val="00637014"/>
    <w:rsid w:val="0064209C"/>
    <w:rsid w:val="00644698"/>
    <w:rsid w:val="006476FE"/>
    <w:rsid w:val="00647708"/>
    <w:rsid w:val="00651A52"/>
    <w:rsid w:val="00651A7B"/>
    <w:rsid w:val="006534D9"/>
    <w:rsid w:val="00653A98"/>
    <w:rsid w:val="00660FE0"/>
    <w:rsid w:val="00663572"/>
    <w:rsid w:val="00665345"/>
    <w:rsid w:val="006771DA"/>
    <w:rsid w:val="00681AA8"/>
    <w:rsid w:val="006823CA"/>
    <w:rsid w:val="00687A86"/>
    <w:rsid w:val="006917EA"/>
    <w:rsid w:val="00697411"/>
    <w:rsid w:val="006A0994"/>
    <w:rsid w:val="006A2D61"/>
    <w:rsid w:val="006A3543"/>
    <w:rsid w:val="006A4308"/>
    <w:rsid w:val="006B2250"/>
    <w:rsid w:val="006B63F6"/>
    <w:rsid w:val="006B75DE"/>
    <w:rsid w:val="006C0CF6"/>
    <w:rsid w:val="006C2A9D"/>
    <w:rsid w:val="006C6DBB"/>
    <w:rsid w:val="006D0C17"/>
    <w:rsid w:val="006D2DFB"/>
    <w:rsid w:val="006D41FB"/>
    <w:rsid w:val="006D6CD6"/>
    <w:rsid w:val="006E1534"/>
    <w:rsid w:val="006E5066"/>
    <w:rsid w:val="006E52A7"/>
    <w:rsid w:val="006E7124"/>
    <w:rsid w:val="006F12C6"/>
    <w:rsid w:val="006F4D31"/>
    <w:rsid w:val="006F6030"/>
    <w:rsid w:val="00703FE8"/>
    <w:rsid w:val="007079D0"/>
    <w:rsid w:val="00710E82"/>
    <w:rsid w:val="007115C4"/>
    <w:rsid w:val="0071230C"/>
    <w:rsid w:val="00713C25"/>
    <w:rsid w:val="007145F9"/>
    <w:rsid w:val="00717946"/>
    <w:rsid w:val="00721B33"/>
    <w:rsid w:val="00723D1B"/>
    <w:rsid w:val="007242C2"/>
    <w:rsid w:val="00730F42"/>
    <w:rsid w:val="007315C8"/>
    <w:rsid w:val="00733AA5"/>
    <w:rsid w:val="0074062F"/>
    <w:rsid w:val="00745098"/>
    <w:rsid w:val="00746624"/>
    <w:rsid w:val="007475F4"/>
    <w:rsid w:val="0074770E"/>
    <w:rsid w:val="007505D3"/>
    <w:rsid w:val="00750A4E"/>
    <w:rsid w:val="00752807"/>
    <w:rsid w:val="007625B3"/>
    <w:rsid w:val="007637A2"/>
    <w:rsid w:val="00763975"/>
    <w:rsid w:val="00767CAF"/>
    <w:rsid w:val="00782BC4"/>
    <w:rsid w:val="0079165A"/>
    <w:rsid w:val="00795194"/>
    <w:rsid w:val="00795DC4"/>
    <w:rsid w:val="007A2135"/>
    <w:rsid w:val="007A50E2"/>
    <w:rsid w:val="007B0C6E"/>
    <w:rsid w:val="007B2599"/>
    <w:rsid w:val="007B26DA"/>
    <w:rsid w:val="007B3AC5"/>
    <w:rsid w:val="007D417E"/>
    <w:rsid w:val="007D729C"/>
    <w:rsid w:val="007D7CD1"/>
    <w:rsid w:val="007E162A"/>
    <w:rsid w:val="007E5643"/>
    <w:rsid w:val="007E5C89"/>
    <w:rsid w:val="007E6B75"/>
    <w:rsid w:val="007F0F31"/>
    <w:rsid w:val="007F513A"/>
    <w:rsid w:val="007F51BE"/>
    <w:rsid w:val="008009B8"/>
    <w:rsid w:val="00801EA5"/>
    <w:rsid w:val="008033D8"/>
    <w:rsid w:val="00810EB7"/>
    <w:rsid w:val="00811248"/>
    <w:rsid w:val="0081184B"/>
    <w:rsid w:val="0081283E"/>
    <w:rsid w:val="0081462C"/>
    <w:rsid w:val="00814C20"/>
    <w:rsid w:val="008157E2"/>
    <w:rsid w:val="008177A4"/>
    <w:rsid w:val="00817BEE"/>
    <w:rsid w:val="0082208D"/>
    <w:rsid w:val="008237C7"/>
    <w:rsid w:val="008249C3"/>
    <w:rsid w:val="008253D6"/>
    <w:rsid w:val="00826484"/>
    <w:rsid w:val="0082788A"/>
    <w:rsid w:val="00827DB8"/>
    <w:rsid w:val="00836CB3"/>
    <w:rsid w:val="0084242E"/>
    <w:rsid w:val="0084550B"/>
    <w:rsid w:val="00847043"/>
    <w:rsid w:val="0085222A"/>
    <w:rsid w:val="008574EB"/>
    <w:rsid w:val="00857D36"/>
    <w:rsid w:val="00865CCC"/>
    <w:rsid w:val="00871D5F"/>
    <w:rsid w:val="0087381E"/>
    <w:rsid w:val="00875AE8"/>
    <w:rsid w:val="008775B9"/>
    <w:rsid w:val="008818A8"/>
    <w:rsid w:val="00881D60"/>
    <w:rsid w:val="0088236F"/>
    <w:rsid w:val="00883A6B"/>
    <w:rsid w:val="00884A28"/>
    <w:rsid w:val="008856BD"/>
    <w:rsid w:val="00885740"/>
    <w:rsid w:val="0088682B"/>
    <w:rsid w:val="00887D2C"/>
    <w:rsid w:val="00891989"/>
    <w:rsid w:val="008A38E2"/>
    <w:rsid w:val="008A4364"/>
    <w:rsid w:val="008A5E6B"/>
    <w:rsid w:val="008A77BC"/>
    <w:rsid w:val="008B063C"/>
    <w:rsid w:val="008B2C01"/>
    <w:rsid w:val="008B2FC4"/>
    <w:rsid w:val="008C17BF"/>
    <w:rsid w:val="008C4843"/>
    <w:rsid w:val="008D0D17"/>
    <w:rsid w:val="008D38E9"/>
    <w:rsid w:val="008E7E2E"/>
    <w:rsid w:val="008F0CEB"/>
    <w:rsid w:val="008F3A1B"/>
    <w:rsid w:val="008F4E4C"/>
    <w:rsid w:val="008F7B20"/>
    <w:rsid w:val="0091029D"/>
    <w:rsid w:val="00910484"/>
    <w:rsid w:val="0091363F"/>
    <w:rsid w:val="00913682"/>
    <w:rsid w:val="0091521B"/>
    <w:rsid w:val="00916EAE"/>
    <w:rsid w:val="009206EF"/>
    <w:rsid w:val="0092444E"/>
    <w:rsid w:val="0092788D"/>
    <w:rsid w:val="00934EF2"/>
    <w:rsid w:val="00936F45"/>
    <w:rsid w:val="00942F99"/>
    <w:rsid w:val="00943ABE"/>
    <w:rsid w:val="0094502A"/>
    <w:rsid w:val="00945A21"/>
    <w:rsid w:val="009465B8"/>
    <w:rsid w:val="0095020E"/>
    <w:rsid w:val="00953716"/>
    <w:rsid w:val="0095386C"/>
    <w:rsid w:val="00953CBB"/>
    <w:rsid w:val="009544EB"/>
    <w:rsid w:val="00954FC8"/>
    <w:rsid w:val="009555F7"/>
    <w:rsid w:val="009561DD"/>
    <w:rsid w:val="0096299C"/>
    <w:rsid w:val="00962B90"/>
    <w:rsid w:val="0096454E"/>
    <w:rsid w:val="00964842"/>
    <w:rsid w:val="00966E02"/>
    <w:rsid w:val="009707B5"/>
    <w:rsid w:val="00970EEC"/>
    <w:rsid w:val="00973437"/>
    <w:rsid w:val="00982ADF"/>
    <w:rsid w:val="00986CA6"/>
    <w:rsid w:val="00990BE2"/>
    <w:rsid w:val="0099193A"/>
    <w:rsid w:val="00993F3E"/>
    <w:rsid w:val="009A1138"/>
    <w:rsid w:val="009A1D78"/>
    <w:rsid w:val="009A7A19"/>
    <w:rsid w:val="009B0E25"/>
    <w:rsid w:val="009B15B5"/>
    <w:rsid w:val="009B215D"/>
    <w:rsid w:val="009B7A11"/>
    <w:rsid w:val="009B7E49"/>
    <w:rsid w:val="009C3D98"/>
    <w:rsid w:val="009D0079"/>
    <w:rsid w:val="009D1113"/>
    <w:rsid w:val="009D1342"/>
    <w:rsid w:val="009D29BA"/>
    <w:rsid w:val="009E15E8"/>
    <w:rsid w:val="009E2AAC"/>
    <w:rsid w:val="009E5980"/>
    <w:rsid w:val="009E59A6"/>
    <w:rsid w:val="009E6D0F"/>
    <w:rsid w:val="009F1C7B"/>
    <w:rsid w:val="009F47C7"/>
    <w:rsid w:val="00A03081"/>
    <w:rsid w:val="00A129B4"/>
    <w:rsid w:val="00A15B35"/>
    <w:rsid w:val="00A16C77"/>
    <w:rsid w:val="00A22DF8"/>
    <w:rsid w:val="00A23AF7"/>
    <w:rsid w:val="00A406A7"/>
    <w:rsid w:val="00A466D3"/>
    <w:rsid w:val="00A51DCF"/>
    <w:rsid w:val="00A52504"/>
    <w:rsid w:val="00A54380"/>
    <w:rsid w:val="00A55AE9"/>
    <w:rsid w:val="00A60853"/>
    <w:rsid w:val="00A61867"/>
    <w:rsid w:val="00A63764"/>
    <w:rsid w:val="00A63FC9"/>
    <w:rsid w:val="00A64717"/>
    <w:rsid w:val="00A6741D"/>
    <w:rsid w:val="00A7086B"/>
    <w:rsid w:val="00A70896"/>
    <w:rsid w:val="00A82E72"/>
    <w:rsid w:val="00A8422F"/>
    <w:rsid w:val="00A84D0D"/>
    <w:rsid w:val="00A84F6F"/>
    <w:rsid w:val="00A9282A"/>
    <w:rsid w:val="00A93488"/>
    <w:rsid w:val="00A9711E"/>
    <w:rsid w:val="00AA123D"/>
    <w:rsid w:val="00AA2599"/>
    <w:rsid w:val="00AB29EA"/>
    <w:rsid w:val="00AB40DA"/>
    <w:rsid w:val="00AB4A4A"/>
    <w:rsid w:val="00AB4C03"/>
    <w:rsid w:val="00AC2379"/>
    <w:rsid w:val="00AD1484"/>
    <w:rsid w:val="00AD3709"/>
    <w:rsid w:val="00AD4532"/>
    <w:rsid w:val="00AD5C22"/>
    <w:rsid w:val="00AD69A5"/>
    <w:rsid w:val="00AE15F4"/>
    <w:rsid w:val="00AE7424"/>
    <w:rsid w:val="00AF0361"/>
    <w:rsid w:val="00AF47F7"/>
    <w:rsid w:val="00AF4AAC"/>
    <w:rsid w:val="00AF5357"/>
    <w:rsid w:val="00AF6C86"/>
    <w:rsid w:val="00AF6F88"/>
    <w:rsid w:val="00AF75F5"/>
    <w:rsid w:val="00AF791A"/>
    <w:rsid w:val="00B04A81"/>
    <w:rsid w:val="00B0520B"/>
    <w:rsid w:val="00B07E24"/>
    <w:rsid w:val="00B10A69"/>
    <w:rsid w:val="00B12132"/>
    <w:rsid w:val="00B12A11"/>
    <w:rsid w:val="00B12F65"/>
    <w:rsid w:val="00B14E30"/>
    <w:rsid w:val="00B155FF"/>
    <w:rsid w:val="00B1588F"/>
    <w:rsid w:val="00B16A9D"/>
    <w:rsid w:val="00B16C6E"/>
    <w:rsid w:val="00B178C0"/>
    <w:rsid w:val="00B17D18"/>
    <w:rsid w:val="00B17D79"/>
    <w:rsid w:val="00B259B9"/>
    <w:rsid w:val="00B324DE"/>
    <w:rsid w:val="00B3477F"/>
    <w:rsid w:val="00B3694B"/>
    <w:rsid w:val="00B37555"/>
    <w:rsid w:val="00B37FC8"/>
    <w:rsid w:val="00B40814"/>
    <w:rsid w:val="00B4237C"/>
    <w:rsid w:val="00B44C3C"/>
    <w:rsid w:val="00B44E27"/>
    <w:rsid w:val="00B4557C"/>
    <w:rsid w:val="00B468DB"/>
    <w:rsid w:val="00B57135"/>
    <w:rsid w:val="00B57EC9"/>
    <w:rsid w:val="00B57F8C"/>
    <w:rsid w:val="00B61834"/>
    <w:rsid w:val="00B62928"/>
    <w:rsid w:val="00B633D8"/>
    <w:rsid w:val="00B64727"/>
    <w:rsid w:val="00B67115"/>
    <w:rsid w:val="00B71BBB"/>
    <w:rsid w:val="00B7306B"/>
    <w:rsid w:val="00B75819"/>
    <w:rsid w:val="00B768D6"/>
    <w:rsid w:val="00B804DC"/>
    <w:rsid w:val="00B822AA"/>
    <w:rsid w:val="00B8235B"/>
    <w:rsid w:val="00B87496"/>
    <w:rsid w:val="00B93197"/>
    <w:rsid w:val="00B93527"/>
    <w:rsid w:val="00BA3927"/>
    <w:rsid w:val="00BA4883"/>
    <w:rsid w:val="00BA567E"/>
    <w:rsid w:val="00BA5AC0"/>
    <w:rsid w:val="00BB1B18"/>
    <w:rsid w:val="00BB36C4"/>
    <w:rsid w:val="00BB3F91"/>
    <w:rsid w:val="00BB45EE"/>
    <w:rsid w:val="00BC4096"/>
    <w:rsid w:val="00BC4BC0"/>
    <w:rsid w:val="00BC7457"/>
    <w:rsid w:val="00BD0D20"/>
    <w:rsid w:val="00BD11D8"/>
    <w:rsid w:val="00BD4E55"/>
    <w:rsid w:val="00BD78FF"/>
    <w:rsid w:val="00BE0F2C"/>
    <w:rsid w:val="00BE6636"/>
    <w:rsid w:val="00BF52B1"/>
    <w:rsid w:val="00BF725F"/>
    <w:rsid w:val="00BF7577"/>
    <w:rsid w:val="00BF7C94"/>
    <w:rsid w:val="00C00CDE"/>
    <w:rsid w:val="00C05A72"/>
    <w:rsid w:val="00C05EB7"/>
    <w:rsid w:val="00C06539"/>
    <w:rsid w:val="00C07CC9"/>
    <w:rsid w:val="00C12262"/>
    <w:rsid w:val="00C132E0"/>
    <w:rsid w:val="00C23AA2"/>
    <w:rsid w:val="00C23C4E"/>
    <w:rsid w:val="00C33B4F"/>
    <w:rsid w:val="00C40804"/>
    <w:rsid w:val="00C4101B"/>
    <w:rsid w:val="00C430CF"/>
    <w:rsid w:val="00C433FF"/>
    <w:rsid w:val="00C4479A"/>
    <w:rsid w:val="00C537BD"/>
    <w:rsid w:val="00C53D11"/>
    <w:rsid w:val="00C544A3"/>
    <w:rsid w:val="00C56A62"/>
    <w:rsid w:val="00C57E91"/>
    <w:rsid w:val="00C602C7"/>
    <w:rsid w:val="00C654AC"/>
    <w:rsid w:val="00C72E6C"/>
    <w:rsid w:val="00C73970"/>
    <w:rsid w:val="00C74635"/>
    <w:rsid w:val="00C80A36"/>
    <w:rsid w:val="00C80DD6"/>
    <w:rsid w:val="00C84A85"/>
    <w:rsid w:val="00C87348"/>
    <w:rsid w:val="00C9138D"/>
    <w:rsid w:val="00C92164"/>
    <w:rsid w:val="00C92B73"/>
    <w:rsid w:val="00C934EB"/>
    <w:rsid w:val="00C94421"/>
    <w:rsid w:val="00C95D22"/>
    <w:rsid w:val="00CA0347"/>
    <w:rsid w:val="00CA0FFF"/>
    <w:rsid w:val="00CA25E6"/>
    <w:rsid w:val="00CA7D31"/>
    <w:rsid w:val="00CB0076"/>
    <w:rsid w:val="00CB5AF2"/>
    <w:rsid w:val="00CB67C5"/>
    <w:rsid w:val="00CC222D"/>
    <w:rsid w:val="00CC5806"/>
    <w:rsid w:val="00CD3BFD"/>
    <w:rsid w:val="00CD68E2"/>
    <w:rsid w:val="00CE088E"/>
    <w:rsid w:val="00CE14BF"/>
    <w:rsid w:val="00CE17FF"/>
    <w:rsid w:val="00CE1F72"/>
    <w:rsid w:val="00CE3129"/>
    <w:rsid w:val="00CE7E44"/>
    <w:rsid w:val="00CF1866"/>
    <w:rsid w:val="00CF522C"/>
    <w:rsid w:val="00CF5C1A"/>
    <w:rsid w:val="00D00207"/>
    <w:rsid w:val="00D061C7"/>
    <w:rsid w:val="00D0750F"/>
    <w:rsid w:val="00D10100"/>
    <w:rsid w:val="00D15435"/>
    <w:rsid w:val="00D16739"/>
    <w:rsid w:val="00D16AA4"/>
    <w:rsid w:val="00D21255"/>
    <w:rsid w:val="00D31C7F"/>
    <w:rsid w:val="00D42EC2"/>
    <w:rsid w:val="00D438D2"/>
    <w:rsid w:val="00D446F2"/>
    <w:rsid w:val="00D452D4"/>
    <w:rsid w:val="00D47461"/>
    <w:rsid w:val="00D503B9"/>
    <w:rsid w:val="00D546A8"/>
    <w:rsid w:val="00D609AF"/>
    <w:rsid w:val="00D63E11"/>
    <w:rsid w:val="00D74424"/>
    <w:rsid w:val="00D76B4C"/>
    <w:rsid w:val="00D860E3"/>
    <w:rsid w:val="00D876C0"/>
    <w:rsid w:val="00D925E9"/>
    <w:rsid w:val="00D92DBF"/>
    <w:rsid w:val="00D9540E"/>
    <w:rsid w:val="00DA0381"/>
    <w:rsid w:val="00DA21A3"/>
    <w:rsid w:val="00DA3A9B"/>
    <w:rsid w:val="00DA3EE3"/>
    <w:rsid w:val="00DA447C"/>
    <w:rsid w:val="00DB0350"/>
    <w:rsid w:val="00DB1C29"/>
    <w:rsid w:val="00DB4AAF"/>
    <w:rsid w:val="00DB7A72"/>
    <w:rsid w:val="00DC3B16"/>
    <w:rsid w:val="00DD4D2B"/>
    <w:rsid w:val="00DE0C88"/>
    <w:rsid w:val="00DE5216"/>
    <w:rsid w:val="00DE7850"/>
    <w:rsid w:val="00DF5B2D"/>
    <w:rsid w:val="00DF63C4"/>
    <w:rsid w:val="00DF7B30"/>
    <w:rsid w:val="00E04D58"/>
    <w:rsid w:val="00E11695"/>
    <w:rsid w:val="00E1231F"/>
    <w:rsid w:val="00E16768"/>
    <w:rsid w:val="00E222F3"/>
    <w:rsid w:val="00E24575"/>
    <w:rsid w:val="00E271AF"/>
    <w:rsid w:val="00E33861"/>
    <w:rsid w:val="00E516A4"/>
    <w:rsid w:val="00E53A8B"/>
    <w:rsid w:val="00E54883"/>
    <w:rsid w:val="00E550A5"/>
    <w:rsid w:val="00E555AF"/>
    <w:rsid w:val="00E57D40"/>
    <w:rsid w:val="00E62EFD"/>
    <w:rsid w:val="00E6406F"/>
    <w:rsid w:val="00E72EFB"/>
    <w:rsid w:val="00E76060"/>
    <w:rsid w:val="00E8649A"/>
    <w:rsid w:val="00E87311"/>
    <w:rsid w:val="00E91E02"/>
    <w:rsid w:val="00E95D91"/>
    <w:rsid w:val="00EA3D44"/>
    <w:rsid w:val="00EA5F63"/>
    <w:rsid w:val="00EA6D9F"/>
    <w:rsid w:val="00EA79D3"/>
    <w:rsid w:val="00EC5774"/>
    <w:rsid w:val="00ED0954"/>
    <w:rsid w:val="00ED158D"/>
    <w:rsid w:val="00ED4284"/>
    <w:rsid w:val="00ED4B30"/>
    <w:rsid w:val="00ED5EAA"/>
    <w:rsid w:val="00ED6368"/>
    <w:rsid w:val="00EE4177"/>
    <w:rsid w:val="00EE57EB"/>
    <w:rsid w:val="00EE77AB"/>
    <w:rsid w:val="00EF07E8"/>
    <w:rsid w:val="00EF4CCE"/>
    <w:rsid w:val="00F01D6E"/>
    <w:rsid w:val="00F03956"/>
    <w:rsid w:val="00F07672"/>
    <w:rsid w:val="00F119A4"/>
    <w:rsid w:val="00F152E5"/>
    <w:rsid w:val="00F163A9"/>
    <w:rsid w:val="00F17062"/>
    <w:rsid w:val="00F21F62"/>
    <w:rsid w:val="00F35842"/>
    <w:rsid w:val="00F45D9D"/>
    <w:rsid w:val="00F466DE"/>
    <w:rsid w:val="00F54775"/>
    <w:rsid w:val="00F560F4"/>
    <w:rsid w:val="00F57C35"/>
    <w:rsid w:val="00F6278C"/>
    <w:rsid w:val="00F65F1B"/>
    <w:rsid w:val="00F7783F"/>
    <w:rsid w:val="00F807A9"/>
    <w:rsid w:val="00F80B33"/>
    <w:rsid w:val="00F83ED5"/>
    <w:rsid w:val="00F83FD3"/>
    <w:rsid w:val="00F85149"/>
    <w:rsid w:val="00F86479"/>
    <w:rsid w:val="00F91D98"/>
    <w:rsid w:val="00FA391F"/>
    <w:rsid w:val="00FA3D4C"/>
    <w:rsid w:val="00FA4E03"/>
    <w:rsid w:val="00FA6EFF"/>
    <w:rsid w:val="00FB3A61"/>
    <w:rsid w:val="00FB4685"/>
    <w:rsid w:val="00FB5A55"/>
    <w:rsid w:val="00FC10A3"/>
    <w:rsid w:val="00FC2928"/>
    <w:rsid w:val="00FC361A"/>
    <w:rsid w:val="00FC3FD0"/>
    <w:rsid w:val="00FC41E0"/>
    <w:rsid w:val="00FC54E6"/>
    <w:rsid w:val="00FC56DF"/>
    <w:rsid w:val="00FC63DF"/>
    <w:rsid w:val="00FC6538"/>
    <w:rsid w:val="00FC667B"/>
    <w:rsid w:val="00FC6A14"/>
    <w:rsid w:val="00FD50DA"/>
    <w:rsid w:val="00FE5EB8"/>
    <w:rsid w:val="00FE67FE"/>
    <w:rsid w:val="00FF1CA3"/>
    <w:rsid w:val="00FF2E86"/>
    <w:rsid w:val="00FF74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5F7E4"/>
  <w14:defaultImageDpi w14:val="0"/>
  <w15:docId w15:val="{3AB3828B-0779-4BCC-AA9C-44090F7D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pl-PL" w:eastAsia="pl-PL" w:bidi="ar-SA"/>
      </w:rPr>
    </w:rPrDefault>
    <w:pPrDefault/>
  </w:docDefaults>
  <w:latentStyles w:defLockedState="1" w:defUIPriority="99" w:defSemiHidden="0" w:defUnhideWhenUsed="0" w:defQFormat="0" w:count="376">
    <w:lsdException w:name="Normal" w:locked="0"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0"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ny">
    <w:name w:val="Normal"/>
    <w:rsid w:val="00EA79D3"/>
    <w:rPr>
      <w:rFonts w:cs="Times New Roman"/>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CA7D31"/>
    <w:rPr>
      <w:rFonts w:ascii="Tahoma" w:hAnsi="Tahoma" w:cs="Times New Roman"/>
      <w:sz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locked/>
    <w:rsid w:val="00AB4A4A"/>
    <w:rPr>
      <w:rFonts w:cs="Times New Roman"/>
    </w:rPr>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locked/>
    <w:rsid w:val="00AB4A4A"/>
    <w:rPr>
      <w:rFonts w:cs="Times New Roman"/>
    </w:rPr>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basedOn w:val="Domylnaczcionkaakapitu"/>
    <w:link w:val="Tekstprzypisukocowego"/>
    <w:uiPriority w:val="99"/>
    <w:semiHidden/>
    <w:locked/>
    <w:rsid w:val="00470595"/>
    <w:rPr>
      <w:rFonts w:cs="Times New Roman"/>
      <w:sz w:val="20"/>
    </w:rPr>
  </w:style>
  <w:style w:type="character" w:styleId="Odwoanieprzypisukocowego">
    <w:name w:val="endnote reference"/>
    <w:basedOn w:val="Domylnaczcionkaakapitu"/>
    <w:uiPriority w:val="99"/>
    <w:semiHidden/>
    <w:unhideWhenUsed/>
    <w:locked/>
    <w:rsid w:val="00470595"/>
    <w:rPr>
      <w:rFonts w:cs="Times New Roman"/>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locked/>
    <w:rsid w:val="005F1C87"/>
    <w:rPr>
      <w:rFonts w:ascii="Georgia" w:hAnsi="Georgia"/>
      <w:sz w:val="20"/>
    </w:rPr>
  </w:style>
  <w:style w:type="paragraph" w:customStyle="1" w:styleId="TreBold">
    <w:name w:val="Treść_Bold"/>
    <w:link w:val="TreBoldZnak"/>
    <w:uiPriority w:val="1"/>
    <w:qFormat/>
    <w:rsid w:val="0040055C"/>
    <w:pPr>
      <w:spacing w:line="268" w:lineRule="exact"/>
    </w:pPr>
    <w:rPr>
      <w:rFonts w:cs="Times New Roman"/>
      <w:b/>
      <w:bCs/>
      <w:color w:val="000000"/>
      <w:sz w:val="21"/>
      <w:szCs w:val="21"/>
      <w:lang w:eastAsia="en-US"/>
    </w:rPr>
  </w:style>
  <w:style w:type="paragraph" w:customStyle="1" w:styleId="Tre0">
    <w:name w:val="Treść_0"/>
    <w:link w:val="Tre0Znak"/>
    <w:qFormat/>
    <w:rsid w:val="00604101"/>
    <w:pPr>
      <w:spacing w:line="268" w:lineRule="exact"/>
    </w:pPr>
    <w:rPr>
      <w:rFonts w:cs="Times New Roman"/>
      <w:color w:val="000000"/>
      <w:sz w:val="21"/>
      <w:lang w:eastAsia="en-US"/>
    </w:rPr>
  </w:style>
  <w:style w:type="character" w:customStyle="1" w:styleId="TreBoldZnak">
    <w:name w:val="Treść_Bold Znak"/>
    <w:link w:val="TreBold"/>
    <w:uiPriority w:val="1"/>
    <w:locked/>
    <w:rsid w:val="0040055C"/>
    <w:rPr>
      <w:b/>
      <w:color w:val="000000"/>
      <w:sz w:val="21"/>
      <w:lang w:val="x-none"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locked/>
    <w:rsid w:val="00604101"/>
    <w:rPr>
      <w:color w:val="000000"/>
      <w:sz w:val="21"/>
      <w:lang w:val="x-none" w:eastAsia="en-US"/>
    </w:rPr>
  </w:style>
  <w:style w:type="character" w:customStyle="1" w:styleId="TimesRegular11Znak">
    <w:name w:val=".TimesRegular11 Znak"/>
    <w:link w:val="TimesRegular11"/>
    <w:locked/>
    <w:rsid w:val="005F1C87"/>
    <w:rPr>
      <w:rFonts w:ascii="Times" w:hAnsi="Times"/>
      <w:color w:val="000000"/>
      <w:sz w:val="22"/>
    </w:rPr>
  </w:style>
  <w:style w:type="table" w:styleId="Tabela-Siatka">
    <w:name w:val="Table Grid"/>
    <w:basedOn w:val="Standardowy"/>
    <w:uiPriority w:val="59"/>
    <w:rsid w:val="004B21A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EA5F63"/>
    <w:rPr>
      <w:rFonts w:cs="Times New Roman"/>
      <w:i/>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shd w:val="clear" w:color="auto" w:fill="FFFF00"/>
    </w:rPr>
  </w:style>
  <w:style w:type="character" w:customStyle="1" w:styleId="Przekrelenie">
    <w:name w:val="Przekreślenie"/>
    <w:uiPriority w:val="6"/>
    <w:qFormat/>
    <w:rsid w:val="00EA5F63"/>
    <w:rPr>
      <w:rFonts w:ascii="Arial" w:hAnsi="Arial"/>
      <w:strike/>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basedOn w:val="Domylnaczcionkaakapitu"/>
    <w:uiPriority w:val="21"/>
    <w:qFormat/>
    <w:rsid w:val="00EA5F63"/>
    <w:rPr>
      <w:rFonts w:cs="Times New Roman"/>
      <w:b/>
      <w:i/>
      <w:color w:val="4F81BD"/>
    </w:rPr>
  </w:style>
  <w:style w:type="character" w:styleId="Pogrubienie">
    <w:name w:val="Strong"/>
    <w:basedOn w:val="Domylnaczcionkaakapitu"/>
    <w:uiPriority w:val="3"/>
    <w:qFormat/>
    <w:rsid w:val="00EA5F63"/>
    <w:rPr>
      <w:rFonts w:cs="Times New Roman"/>
      <w:b/>
    </w:rPr>
  </w:style>
  <w:style w:type="character" w:customStyle="1" w:styleId="Znak">
    <w:name w:val="Znak"/>
    <w:basedOn w:val="Domylnaczcionkaakapitu"/>
    <w:uiPriority w:val="2"/>
    <w:qFormat/>
    <w:rsid w:val="00EA79D3"/>
    <w:rPr>
      <w:rFonts w:ascii="Arial" w:hAnsi="Arial" w:cs="Times New Roman"/>
      <w:sz w:val="21"/>
    </w:rPr>
  </w:style>
  <w:style w:type="paragraph" w:customStyle="1" w:styleId="Tre134">
    <w:name w:val="Treść_13.4"/>
    <w:next w:val="Tre0"/>
    <w:link w:val="Tre134Znak"/>
    <w:qFormat/>
    <w:rsid w:val="00604101"/>
    <w:pPr>
      <w:tabs>
        <w:tab w:val="left" w:pos="1796"/>
        <w:tab w:val="left" w:pos="5103"/>
      </w:tabs>
      <w:spacing w:after="268" w:line="268" w:lineRule="exact"/>
    </w:pPr>
    <w:rPr>
      <w:rFonts w:cs="Times New Roman"/>
      <w:color w:val="000000"/>
      <w:sz w:val="21"/>
      <w:lang w:eastAsia="en-US"/>
    </w:rPr>
  </w:style>
  <w:style w:type="character" w:customStyle="1" w:styleId="Tre134Znak">
    <w:name w:val="Treść_13.4 Znak"/>
    <w:basedOn w:val="Tre0Znak"/>
    <w:link w:val="Tre134"/>
    <w:locked/>
    <w:rsid w:val="00604101"/>
    <w:rPr>
      <w:rFonts w:cs="Times New Roman"/>
      <w:color w:val="000000"/>
      <w:sz w:val="21"/>
      <w:lang w:val="x-none" w:eastAsia="en-US"/>
    </w:rPr>
  </w:style>
  <w:style w:type="character" w:styleId="Hipercze">
    <w:name w:val="Hyperlink"/>
    <w:basedOn w:val="Domylnaczcionkaakapitu"/>
    <w:uiPriority w:val="99"/>
    <w:unhideWhenUsed/>
    <w:locked/>
    <w:rsid w:val="008818A8"/>
    <w:rPr>
      <w:rFonts w:cs="Times New Roman"/>
      <w:color w:val="0000FF"/>
      <w:u w:val="single"/>
    </w:rPr>
  </w:style>
  <w:style w:type="paragraph" w:styleId="Akapitzlist">
    <w:name w:val="List Paragraph"/>
    <w:basedOn w:val="Normalny"/>
    <w:uiPriority w:val="34"/>
    <w:qFormat/>
    <w:locked/>
    <w:rsid w:val="008818A8"/>
    <w:pPr>
      <w:spacing w:after="200" w:line="276" w:lineRule="auto"/>
      <w:ind w:left="720"/>
      <w:contextualSpacing/>
    </w:pPr>
    <w:rPr>
      <w:rFonts w:ascii="Times New Roman" w:hAnsi="Times New Roman"/>
      <w:sz w:val="24"/>
      <w:szCs w:val="22"/>
    </w:rPr>
  </w:style>
  <w:style w:type="paragraph" w:customStyle="1" w:styleId="Tekstpodstawowywcity21">
    <w:name w:val="Tekst podstawowy wcięty 21"/>
    <w:basedOn w:val="Normalny"/>
    <w:rsid w:val="006E52A7"/>
    <w:pPr>
      <w:suppressAutoHyphens/>
      <w:spacing w:after="120" w:line="480" w:lineRule="auto"/>
      <w:ind w:left="283"/>
    </w:pPr>
    <w:rPr>
      <w:rFonts w:ascii="Times New Roman" w:hAnsi="Times New Roman" w:cs="Calibri"/>
      <w:sz w:val="24"/>
      <w:szCs w:val="24"/>
      <w:lang w:eastAsia="ar-SA"/>
    </w:rPr>
  </w:style>
  <w:style w:type="paragraph" w:styleId="Tytu">
    <w:name w:val="Title"/>
    <w:basedOn w:val="Normalny"/>
    <w:link w:val="TytuZnak"/>
    <w:uiPriority w:val="10"/>
    <w:qFormat/>
    <w:locked/>
    <w:rsid w:val="007D729C"/>
    <w:pPr>
      <w:jc w:val="center"/>
    </w:pPr>
    <w:rPr>
      <w:rFonts w:ascii="Times New Roman" w:hAnsi="Times New Roman"/>
      <w:b/>
      <w:bCs/>
      <w:sz w:val="28"/>
      <w:szCs w:val="24"/>
      <w:lang w:eastAsia="pl-PL"/>
    </w:rPr>
  </w:style>
  <w:style w:type="character" w:customStyle="1" w:styleId="TytuZnak">
    <w:name w:val="Tytuł Znak"/>
    <w:basedOn w:val="Domylnaczcionkaakapitu"/>
    <w:link w:val="Tytu"/>
    <w:uiPriority w:val="10"/>
    <w:locked/>
    <w:rsid w:val="007D729C"/>
    <w:rPr>
      <w:rFonts w:ascii="Times New Roman" w:hAnsi="Times New Roman" w:cs="Times New Roman"/>
      <w:b/>
      <w:bCs/>
      <w:sz w:val="24"/>
      <w:szCs w:val="24"/>
    </w:rPr>
  </w:style>
  <w:style w:type="paragraph" w:styleId="NormalnyWeb">
    <w:name w:val="Normal (Web)"/>
    <w:basedOn w:val="Normalny"/>
    <w:uiPriority w:val="99"/>
    <w:semiHidden/>
    <w:unhideWhenUsed/>
    <w:locked/>
    <w:rsid w:val="009D1342"/>
    <w:pPr>
      <w:spacing w:before="100" w:beforeAutospacing="1" w:after="100" w:afterAutospacing="1"/>
    </w:pPr>
    <w:rPr>
      <w:rFonts w:ascii="Times New Roman" w:hAnsi="Times New Roman"/>
      <w:sz w:val="24"/>
      <w:szCs w:val="24"/>
      <w:lang w:eastAsia="pl-PL"/>
    </w:rPr>
  </w:style>
  <w:style w:type="paragraph" w:styleId="Tekstpodstawowy">
    <w:name w:val="Body Text"/>
    <w:basedOn w:val="Normalny"/>
    <w:link w:val="TekstpodstawowyZnak"/>
    <w:uiPriority w:val="99"/>
    <w:semiHidden/>
    <w:unhideWhenUsed/>
    <w:locked/>
    <w:rsid w:val="00FC10A3"/>
    <w:pPr>
      <w:spacing w:after="120"/>
    </w:pPr>
    <w:rPr>
      <w:rFonts w:ascii="Times New Roman" w:hAnsi="Times New Roman"/>
      <w:sz w:val="24"/>
      <w:szCs w:val="24"/>
      <w:lang w:eastAsia="pl-PL"/>
    </w:rPr>
  </w:style>
  <w:style w:type="character" w:customStyle="1" w:styleId="TekstpodstawowyZnak">
    <w:name w:val="Tekst podstawowy Znak"/>
    <w:basedOn w:val="Domylnaczcionkaakapitu"/>
    <w:link w:val="Tekstpodstawowy"/>
    <w:uiPriority w:val="99"/>
    <w:semiHidden/>
    <w:locked/>
    <w:rsid w:val="00FC10A3"/>
    <w:rPr>
      <w:rFonts w:ascii="Times New Roman" w:hAnsi="Times New Roman" w:cs="Times New Roman"/>
      <w:sz w:val="24"/>
      <w:szCs w:val="24"/>
    </w:rPr>
  </w:style>
  <w:style w:type="paragraph" w:styleId="Tekstpodstawowywcity2">
    <w:name w:val="Body Text Indent 2"/>
    <w:basedOn w:val="Normalny"/>
    <w:link w:val="Tekstpodstawowywcity2Znak"/>
    <w:uiPriority w:val="99"/>
    <w:unhideWhenUsed/>
    <w:locked/>
    <w:rsid w:val="003D77D1"/>
    <w:pPr>
      <w:spacing w:after="120" w:line="480" w:lineRule="auto"/>
      <w:ind w:left="283"/>
    </w:pPr>
    <w:rPr>
      <w:rFonts w:ascii="Times New Roman" w:hAnsi="Times New Roman"/>
      <w:sz w:val="24"/>
      <w:szCs w:val="24"/>
      <w:lang w:eastAsia="pl-PL"/>
    </w:rPr>
  </w:style>
  <w:style w:type="character" w:customStyle="1" w:styleId="Tekstpodstawowywcity2Znak">
    <w:name w:val="Tekst podstawowy wcięty 2 Znak"/>
    <w:basedOn w:val="Domylnaczcionkaakapitu"/>
    <w:link w:val="Tekstpodstawowywcity2"/>
    <w:uiPriority w:val="99"/>
    <w:locked/>
    <w:rsid w:val="003D77D1"/>
    <w:rPr>
      <w:rFonts w:ascii="Times New Roman" w:hAnsi="Times New Roman" w:cs="Times New Roman"/>
      <w:sz w:val="24"/>
      <w:szCs w:val="24"/>
    </w:rPr>
  </w:style>
  <w:style w:type="character" w:styleId="Odwoaniedokomentarza">
    <w:name w:val="annotation reference"/>
    <w:basedOn w:val="Domylnaczcionkaakapitu"/>
    <w:uiPriority w:val="99"/>
    <w:semiHidden/>
    <w:unhideWhenUsed/>
    <w:locked/>
    <w:rsid w:val="00C80DD6"/>
    <w:rPr>
      <w:rFonts w:cs="Times New Roman"/>
      <w:sz w:val="16"/>
      <w:szCs w:val="16"/>
    </w:rPr>
  </w:style>
  <w:style w:type="paragraph" w:styleId="Tekstkomentarza">
    <w:name w:val="annotation text"/>
    <w:basedOn w:val="Normalny"/>
    <w:link w:val="TekstkomentarzaZnak"/>
    <w:uiPriority w:val="99"/>
    <w:semiHidden/>
    <w:unhideWhenUsed/>
    <w:locked/>
    <w:rsid w:val="00C80DD6"/>
    <w:rPr>
      <w:sz w:val="20"/>
      <w:szCs w:val="20"/>
    </w:rPr>
  </w:style>
  <w:style w:type="character" w:customStyle="1" w:styleId="TekstkomentarzaZnak">
    <w:name w:val="Tekst komentarza Znak"/>
    <w:basedOn w:val="Domylnaczcionkaakapitu"/>
    <w:link w:val="Tekstkomentarza"/>
    <w:uiPriority w:val="99"/>
    <w:semiHidden/>
    <w:locked/>
    <w:rsid w:val="00C80DD6"/>
    <w:rPr>
      <w:rFonts w:cs="Times New Roman"/>
      <w:lang w:val="x-none" w:eastAsia="en-US"/>
    </w:rPr>
  </w:style>
  <w:style w:type="paragraph" w:styleId="Tematkomentarza">
    <w:name w:val="annotation subject"/>
    <w:basedOn w:val="Tekstkomentarza"/>
    <w:next w:val="Tekstkomentarza"/>
    <w:link w:val="TematkomentarzaZnak"/>
    <w:uiPriority w:val="99"/>
    <w:semiHidden/>
    <w:unhideWhenUsed/>
    <w:locked/>
    <w:rsid w:val="00C80DD6"/>
    <w:rPr>
      <w:b/>
      <w:bCs/>
    </w:rPr>
  </w:style>
  <w:style w:type="character" w:customStyle="1" w:styleId="TematkomentarzaZnak">
    <w:name w:val="Temat komentarza Znak"/>
    <w:basedOn w:val="TekstkomentarzaZnak"/>
    <w:link w:val="Tematkomentarza"/>
    <w:uiPriority w:val="99"/>
    <w:semiHidden/>
    <w:locked/>
    <w:rsid w:val="00C80DD6"/>
    <w:rPr>
      <w:rFonts w:cs="Times New Roman"/>
      <w:b/>
      <w:bCs/>
      <w:lang w:val="x-none" w:eastAsia="en-US"/>
    </w:rPr>
  </w:style>
  <w:style w:type="paragraph" w:styleId="Tekstpodstawowy3">
    <w:name w:val="Body Text 3"/>
    <w:basedOn w:val="Normalny"/>
    <w:link w:val="Tekstpodstawowy3Znak"/>
    <w:uiPriority w:val="99"/>
    <w:semiHidden/>
    <w:locked/>
    <w:rsid w:val="003E5A35"/>
    <w:pPr>
      <w:spacing w:after="120"/>
    </w:pPr>
    <w:rPr>
      <w:rFonts w:ascii="Times New Roman" w:hAnsi="Times New Roman"/>
      <w:sz w:val="16"/>
      <w:szCs w:val="16"/>
      <w:lang w:eastAsia="pl-PL"/>
    </w:rPr>
  </w:style>
  <w:style w:type="character" w:customStyle="1" w:styleId="Tekstpodstawowy3Znak">
    <w:name w:val="Tekst podstawowy 3 Znak"/>
    <w:basedOn w:val="Domylnaczcionkaakapitu"/>
    <w:link w:val="Tekstpodstawowy3"/>
    <w:uiPriority w:val="99"/>
    <w:semiHidden/>
    <w:locked/>
    <w:rsid w:val="003E5A35"/>
    <w:rPr>
      <w:rFonts w:ascii="Times New Roman" w:hAnsi="Times New Roman" w:cs="Times New Roman"/>
      <w:sz w:val="16"/>
      <w:szCs w:val="16"/>
    </w:rPr>
  </w:style>
  <w:style w:type="paragraph" w:styleId="Tekstpodstawowywcity">
    <w:name w:val="Body Text Indent"/>
    <w:basedOn w:val="Normalny"/>
    <w:link w:val="TekstpodstawowywcityZnak"/>
    <w:uiPriority w:val="99"/>
    <w:unhideWhenUsed/>
    <w:locked/>
    <w:rsid w:val="003E5A35"/>
    <w:pPr>
      <w:spacing w:after="120"/>
      <w:ind w:left="283"/>
    </w:pPr>
  </w:style>
  <w:style w:type="character" w:customStyle="1" w:styleId="TekstpodstawowywcityZnak">
    <w:name w:val="Tekst podstawowy wcięty Znak"/>
    <w:basedOn w:val="Domylnaczcionkaakapitu"/>
    <w:link w:val="Tekstpodstawowywcity"/>
    <w:uiPriority w:val="99"/>
    <w:locked/>
    <w:rsid w:val="003E5A35"/>
    <w:rPr>
      <w:rFonts w:cs="Times New Roman"/>
      <w:sz w:val="21"/>
      <w:szCs w:val="21"/>
      <w:lang w:val="x-none" w:eastAsia="en-US"/>
    </w:rPr>
  </w:style>
  <w:style w:type="character" w:styleId="UyteHipercze">
    <w:name w:val="FollowedHyperlink"/>
    <w:basedOn w:val="Domylnaczcionkaakapitu"/>
    <w:uiPriority w:val="99"/>
    <w:semiHidden/>
    <w:unhideWhenUsed/>
    <w:locked/>
    <w:rsid w:val="008B2FC4"/>
    <w:rPr>
      <w:rFonts w:cs="Times New Roman"/>
      <w:color w:val="800080" w:themeColor="followedHyperlink"/>
      <w:u w:val="single"/>
    </w:rPr>
  </w:style>
  <w:style w:type="character" w:customStyle="1" w:styleId="Nierozpoznanawzmianka1">
    <w:name w:val="Nierozpoznana wzmianka1"/>
    <w:basedOn w:val="Domylnaczcionkaakapitu"/>
    <w:uiPriority w:val="99"/>
    <w:semiHidden/>
    <w:unhideWhenUsed/>
    <w:rsid w:val="008B2FC4"/>
    <w:rPr>
      <w:rFonts w:cs="Times New Roman"/>
      <w:color w:val="605E5C"/>
      <w:shd w:val="clear" w:color="auto" w:fill="E1DFDD"/>
    </w:rPr>
  </w:style>
  <w:style w:type="character" w:customStyle="1" w:styleId="markedcontent">
    <w:name w:val="markedcontent"/>
    <w:basedOn w:val="Domylnaczcionkaakapitu"/>
    <w:rsid w:val="00C74635"/>
    <w:rPr>
      <w:rFonts w:cs="Times New Roman"/>
    </w:rPr>
  </w:style>
  <w:style w:type="paragraph" w:styleId="Poprawka">
    <w:name w:val="Revision"/>
    <w:hidden/>
    <w:uiPriority w:val="99"/>
    <w:semiHidden/>
    <w:rsid w:val="00F07672"/>
    <w:rPr>
      <w:rFonts w:cs="Times New Roman"/>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7006917">
      <w:marLeft w:val="0"/>
      <w:marRight w:val="0"/>
      <w:marTop w:val="0"/>
      <w:marBottom w:val="0"/>
      <w:divBdr>
        <w:top w:val="none" w:sz="0" w:space="0" w:color="auto"/>
        <w:left w:val="none" w:sz="0" w:space="0" w:color="auto"/>
        <w:bottom w:val="none" w:sz="0" w:space="0" w:color="auto"/>
        <w:right w:val="none" w:sz="0" w:space="0" w:color="auto"/>
      </w:divBdr>
    </w:div>
    <w:div w:id="2007006918">
      <w:marLeft w:val="0"/>
      <w:marRight w:val="0"/>
      <w:marTop w:val="0"/>
      <w:marBottom w:val="0"/>
      <w:divBdr>
        <w:top w:val="none" w:sz="0" w:space="0" w:color="auto"/>
        <w:left w:val="none" w:sz="0" w:space="0" w:color="auto"/>
        <w:bottom w:val="none" w:sz="0" w:space="0" w:color="auto"/>
        <w:right w:val="none" w:sz="0" w:space="0" w:color="auto"/>
      </w:divBdr>
    </w:div>
    <w:div w:id="2007006919">
      <w:marLeft w:val="0"/>
      <w:marRight w:val="0"/>
      <w:marTop w:val="0"/>
      <w:marBottom w:val="0"/>
      <w:divBdr>
        <w:top w:val="none" w:sz="0" w:space="0" w:color="auto"/>
        <w:left w:val="none" w:sz="0" w:space="0" w:color="auto"/>
        <w:bottom w:val="none" w:sz="0" w:space="0" w:color="auto"/>
        <w:right w:val="none" w:sz="0" w:space="0" w:color="auto"/>
      </w:divBdr>
    </w:div>
    <w:div w:id="2007006920">
      <w:marLeft w:val="0"/>
      <w:marRight w:val="0"/>
      <w:marTop w:val="0"/>
      <w:marBottom w:val="0"/>
      <w:divBdr>
        <w:top w:val="none" w:sz="0" w:space="0" w:color="auto"/>
        <w:left w:val="none" w:sz="0" w:space="0" w:color="auto"/>
        <w:bottom w:val="none" w:sz="0" w:space="0" w:color="auto"/>
        <w:right w:val="none" w:sz="0" w:space="0" w:color="auto"/>
      </w:divBdr>
    </w:div>
    <w:div w:id="2007006921">
      <w:marLeft w:val="0"/>
      <w:marRight w:val="0"/>
      <w:marTop w:val="0"/>
      <w:marBottom w:val="0"/>
      <w:divBdr>
        <w:top w:val="none" w:sz="0" w:space="0" w:color="auto"/>
        <w:left w:val="none" w:sz="0" w:space="0" w:color="auto"/>
        <w:bottom w:val="none" w:sz="0" w:space="0" w:color="auto"/>
        <w:right w:val="none" w:sz="0" w:space="0" w:color="auto"/>
      </w:divBdr>
    </w:div>
    <w:div w:id="2007006922">
      <w:marLeft w:val="0"/>
      <w:marRight w:val="0"/>
      <w:marTop w:val="0"/>
      <w:marBottom w:val="0"/>
      <w:divBdr>
        <w:top w:val="none" w:sz="0" w:space="0" w:color="auto"/>
        <w:left w:val="none" w:sz="0" w:space="0" w:color="auto"/>
        <w:bottom w:val="none" w:sz="0" w:space="0" w:color="auto"/>
        <w:right w:val="none" w:sz="0" w:space="0" w:color="auto"/>
      </w:divBdr>
    </w:div>
    <w:div w:id="2007006923">
      <w:marLeft w:val="0"/>
      <w:marRight w:val="0"/>
      <w:marTop w:val="0"/>
      <w:marBottom w:val="0"/>
      <w:divBdr>
        <w:top w:val="none" w:sz="0" w:space="0" w:color="auto"/>
        <w:left w:val="none" w:sz="0" w:space="0" w:color="auto"/>
        <w:bottom w:val="none" w:sz="0" w:space="0" w:color="auto"/>
        <w:right w:val="none" w:sz="0" w:space="0" w:color="auto"/>
      </w:divBdr>
    </w:div>
    <w:div w:id="2007006924">
      <w:marLeft w:val="0"/>
      <w:marRight w:val="0"/>
      <w:marTop w:val="0"/>
      <w:marBottom w:val="0"/>
      <w:divBdr>
        <w:top w:val="none" w:sz="0" w:space="0" w:color="auto"/>
        <w:left w:val="none" w:sz="0" w:space="0" w:color="auto"/>
        <w:bottom w:val="none" w:sz="0" w:space="0" w:color="auto"/>
        <w:right w:val="none" w:sz="0" w:space="0" w:color="auto"/>
      </w:divBdr>
    </w:div>
    <w:div w:id="2007006925">
      <w:marLeft w:val="0"/>
      <w:marRight w:val="0"/>
      <w:marTop w:val="0"/>
      <w:marBottom w:val="0"/>
      <w:divBdr>
        <w:top w:val="none" w:sz="0" w:space="0" w:color="auto"/>
        <w:left w:val="none" w:sz="0" w:space="0" w:color="auto"/>
        <w:bottom w:val="none" w:sz="0" w:space="0" w:color="auto"/>
        <w:right w:val="none" w:sz="0" w:space="0" w:color="auto"/>
      </w:divBdr>
    </w:div>
    <w:div w:id="2007006926">
      <w:marLeft w:val="0"/>
      <w:marRight w:val="0"/>
      <w:marTop w:val="0"/>
      <w:marBottom w:val="0"/>
      <w:divBdr>
        <w:top w:val="none" w:sz="0" w:space="0" w:color="auto"/>
        <w:left w:val="none" w:sz="0" w:space="0" w:color="auto"/>
        <w:bottom w:val="none" w:sz="0" w:space="0" w:color="auto"/>
        <w:right w:val="none" w:sz="0" w:space="0" w:color="auto"/>
      </w:divBdr>
    </w:div>
    <w:div w:id="2007006927">
      <w:marLeft w:val="0"/>
      <w:marRight w:val="0"/>
      <w:marTop w:val="0"/>
      <w:marBottom w:val="0"/>
      <w:divBdr>
        <w:top w:val="none" w:sz="0" w:space="0" w:color="auto"/>
        <w:left w:val="none" w:sz="0" w:space="0" w:color="auto"/>
        <w:bottom w:val="none" w:sz="0" w:space="0" w:color="auto"/>
        <w:right w:val="none" w:sz="0" w:space="0" w:color="auto"/>
      </w:divBdr>
    </w:div>
    <w:div w:id="2007006928">
      <w:marLeft w:val="0"/>
      <w:marRight w:val="0"/>
      <w:marTop w:val="0"/>
      <w:marBottom w:val="0"/>
      <w:divBdr>
        <w:top w:val="none" w:sz="0" w:space="0" w:color="auto"/>
        <w:left w:val="none" w:sz="0" w:space="0" w:color="auto"/>
        <w:bottom w:val="none" w:sz="0" w:space="0" w:color="auto"/>
        <w:right w:val="none" w:sz="0" w:space="0" w:color="auto"/>
      </w:divBdr>
    </w:div>
    <w:div w:id="2007006929">
      <w:marLeft w:val="0"/>
      <w:marRight w:val="0"/>
      <w:marTop w:val="0"/>
      <w:marBottom w:val="0"/>
      <w:divBdr>
        <w:top w:val="none" w:sz="0" w:space="0" w:color="auto"/>
        <w:left w:val="none" w:sz="0" w:space="0" w:color="auto"/>
        <w:bottom w:val="none" w:sz="0" w:space="0" w:color="auto"/>
        <w:right w:val="none" w:sz="0" w:space="0" w:color="auto"/>
      </w:divBdr>
    </w:div>
    <w:div w:id="200700693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puap.gov.pl/wps/portal/strefa-klienta/katalog-spraw/profil-urzedu/ropskatowi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rops-katowice.pl" TargetMode="External"/><Relationship Id="rId4" Type="http://schemas.openxmlformats.org/officeDocument/2006/relationships/settings" Target="settings.xml"/><Relationship Id="rId9" Type="http://schemas.openxmlformats.org/officeDocument/2006/relationships/hyperlink" Target="mailto:dpz@rops-katowice.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CA7E0-5CED-442F-9479-2715688B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5939</Words>
  <Characters>40071</Characters>
  <Application>Microsoft Office Word</Application>
  <DocSecurity>0</DocSecurity>
  <Lines>333</Lines>
  <Paragraphs>91</Paragraphs>
  <ScaleCrop>false</ScaleCrop>
  <HeadingPairs>
    <vt:vector size="2" baseType="variant">
      <vt:variant>
        <vt:lpstr>Tytuł</vt:lpstr>
      </vt:variant>
      <vt:variant>
        <vt:i4>1</vt:i4>
      </vt:variant>
    </vt:vector>
  </HeadingPairs>
  <TitlesOfParts>
    <vt:vector size="1" baseType="lpstr">
      <vt:lpstr/>
    </vt:vector>
  </TitlesOfParts>
  <Company>itm</Company>
  <LinksUpToDate>false</LinksUpToDate>
  <CharactersWithSpaces>45919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Leśniak</dc:creator>
  <cp:keywords/>
  <dc:description/>
  <cp:lastModifiedBy>Sławomir Zatorski</cp:lastModifiedBy>
  <cp:revision>2</cp:revision>
  <cp:lastPrinted>2023-11-02T08:59:00Z</cp:lastPrinted>
  <dcterms:created xsi:type="dcterms:W3CDTF">2023-11-23T13:03:00Z</dcterms:created>
  <dcterms:modified xsi:type="dcterms:W3CDTF">2023-11-23T13:03:00Z</dcterms:modified>
</cp:coreProperties>
</file>